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00D"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Муниципальное бюджетное учреждение</w:t>
      </w: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00D">
        <w:rPr>
          <w:rFonts w:ascii="Times New Roman" w:hAnsi="Times New Roman" w:cs="Times New Roman"/>
          <w:i w:val="0"/>
          <w:sz w:val="28"/>
          <w:szCs w:val="28"/>
          <w:lang w:val="ru-RU"/>
        </w:rPr>
        <w:t>дополнительного образования</w:t>
      </w: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00D">
        <w:rPr>
          <w:rFonts w:ascii="Times New Roman" w:hAnsi="Times New Roman" w:cs="Times New Roman"/>
          <w:i w:val="0"/>
          <w:sz w:val="28"/>
          <w:szCs w:val="28"/>
          <w:lang w:val="ru-RU"/>
        </w:rPr>
        <w:t>«Районная детская школа искусств</w:t>
      </w: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00D">
        <w:rPr>
          <w:rFonts w:ascii="Times New Roman" w:hAnsi="Times New Roman" w:cs="Times New Roman"/>
          <w:i w:val="0"/>
          <w:sz w:val="28"/>
          <w:szCs w:val="28"/>
          <w:lang w:val="ru-RU"/>
        </w:rPr>
        <w:t>«Фантазия» п.Родники</w:t>
      </w: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D8200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ДОПОЛНИТЕЛЬНАЯ ПРЕДПРОФЕССИОНАЛЬНАЯ </w:t>
      </w:r>
      <w:r w:rsidRPr="00D8200D">
        <w:rPr>
          <w:rFonts w:ascii="Times New Roman" w:hAnsi="Times New Roman" w:cs="Times New Roman"/>
          <w:b/>
          <w:bCs/>
          <w:i w:val="0"/>
          <w:sz w:val="32"/>
          <w:szCs w:val="32"/>
          <w:lang w:val="ru-RU"/>
        </w:rPr>
        <w:t>ОБЩЕОБРАЗОВАТЕЛЬНАЯ</w:t>
      </w:r>
      <w:r w:rsidRPr="00D8200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ПРОГРАММА В ОБЛАСТИ ХОРЕОГРАФИЧЕСКОГО ИСКУССТВА</w:t>
      </w: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D8200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«ХОРЕОГРАФИЧЕСКОЕ ТВОРЧЕСТВО»</w:t>
      </w:r>
    </w:p>
    <w:p w:rsidR="00636C9C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D8200D" w:rsidRPr="00D8200D" w:rsidRDefault="00D8200D" w:rsidP="00636C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820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Предметная область</w:t>
      </w: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D8200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ПО.</w:t>
      </w:r>
      <w:r w:rsidRPr="00D8200D">
        <w:rPr>
          <w:rFonts w:ascii="Times New Roman" w:hAnsi="Times New Roman" w:cs="Times New Roman"/>
          <w:b/>
          <w:bCs/>
          <w:i w:val="0"/>
          <w:iCs w:val="0"/>
          <w:sz w:val="32"/>
          <w:szCs w:val="32"/>
          <w:lang w:val="ru-RU"/>
        </w:rPr>
        <w:t>02. ТЕОРИЯ И ИСТОРИЯ ИСКУССТВ</w:t>
      </w:r>
    </w:p>
    <w:p w:rsidR="00636C9C" w:rsidRPr="00D8200D" w:rsidRDefault="00636C9C" w:rsidP="00636C9C">
      <w:pPr>
        <w:pStyle w:val="a0"/>
        <w:spacing w:after="0"/>
        <w:jc w:val="center"/>
        <w:rPr>
          <w:rStyle w:val="17"/>
          <w:rFonts w:ascii="Times New Roman" w:eastAsiaTheme="majorEastAsia" w:hAnsi="Times New Roman" w:cs="Times New Roman"/>
          <w:sz w:val="24"/>
          <w:szCs w:val="24"/>
        </w:rPr>
      </w:pPr>
    </w:p>
    <w:p w:rsidR="00636C9C" w:rsidRPr="00D8200D" w:rsidRDefault="00636C9C" w:rsidP="00636C9C">
      <w:pPr>
        <w:pStyle w:val="a0"/>
        <w:spacing w:after="0"/>
        <w:jc w:val="center"/>
        <w:rPr>
          <w:rStyle w:val="17"/>
          <w:rFonts w:ascii="Times New Roman" w:eastAsiaTheme="majorEastAsia" w:hAnsi="Times New Roman"/>
          <w:sz w:val="24"/>
          <w:szCs w:val="24"/>
        </w:rPr>
      </w:pPr>
    </w:p>
    <w:p w:rsidR="00636C9C" w:rsidRPr="00D8200D" w:rsidRDefault="00636C9C" w:rsidP="00636C9C">
      <w:pPr>
        <w:pStyle w:val="a0"/>
        <w:spacing w:after="0"/>
        <w:jc w:val="center"/>
        <w:rPr>
          <w:rStyle w:val="17"/>
          <w:rFonts w:ascii="Times New Roman" w:eastAsiaTheme="majorEastAsia" w:hAnsi="Times New Roman"/>
          <w:sz w:val="24"/>
          <w:szCs w:val="24"/>
        </w:rPr>
      </w:pPr>
    </w:p>
    <w:p w:rsidR="00636C9C" w:rsidRPr="00D8200D" w:rsidRDefault="00636C9C" w:rsidP="00636C9C">
      <w:pPr>
        <w:pStyle w:val="a0"/>
        <w:spacing w:after="0"/>
        <w:jc w:val="center"/>
        <w:rPr>
          <w:rStyle w:val="17"/>
          <w:rFonts w:ascii="Times New Roman" w:eastAsiaTheme="majorEastAsia" w:hAnsi="Times New Roman"/>
          <w:sz w:val="24"/>
          <w:szCs w:val="24"/>
        </w:rPr>
      </w:pPr>
    </w:p>
    <w:p w:rsidR="00636C9C" w:rsidRPr="00D8200D" w:rsidRDefault="00636C9C" w:rsidP="00636C9C">
      <w:pPr>
        <w:pStyle w:val="a0"/>
        <w:spacing w:after="0"/>
        <w:jc w:val="center"/>
        <w:rPr>
          <w:rStyle w:val="17"/>
          <w:rFonts w:ascii="Times New Roman" w:eastAsiaTheme="majorEastAsia" w:hAnsi="Times New Roman"/>
          <w:b/>
          <w:sz w:val="28"/>
          <w:szCs w:val="28"/>
        </w:rPr>
      </w:pPr>
      <w:r w:rsidRPr="00D8200D">
        <w:rPr>
          <w:rStyle w:val="17"/>
          <w:rFonts w:ascii="Times New Roman" w:eastAsiaTheme="majorEastAsia" w:hAnsi="Times New Roman"/>
          <w:b/>
          <w:sz w:val="24"/>
          <w:szCs w:val="24"/>
        </w:rPr>
        <w:t xml:space="preserve"> </w:t>
      </w:r>
      <w:r w:rsidRPr="00D8200D">
        <w:rPr>
          <w:rStyle w:val="17"/>
          <w:rFonts w:ascii="Times New Roman" w:eastAsiaTheme="majorEastAsia" w:hAnsi="Times New Roman"/>
          <w:b/>
          <w:sz w:val="28"/>
          <w:szCs w:val="28"/>
        </w:rPr>
        <w:t>ПРОГРАММА</w:t>
      </w:r>
    </w:p>
    <w:p w:rsidR="00636C9C" w:rsidRPr="00D8200D" w:rsidRDefault="00636C9C" w:rsidP="00636C9C">
      <w:pPr>
        <w:pStyle w:val="a0"/>
        <w:spacing w:after="0"/>
        <w:jc w:val="center"/>
        <w:rPr>
          <w:rStyle w:val="17"/>
          <w:rFonts w:ascii="Times New Roman" w:eastAsiaTheme="majorEastAsia" w:hAnsi="Times New Roman"/>
          <w:b/>
          <w:sz w:val="28"/>
          <w:szCs w:val="28"/>
        </w:rPr>
      </w:pPr>
      <w:r w:rsidRPr="00D8200D">
        <w:rPr>
          <w:rStyle w:val="17"/>
          <w:rFonts w:ascii="Times New Roman" w:eastAsiaTheme="majorEastAsia" w:hAnsi="Times New Roman"/>
          <w:b/>
          <w:sz w:val="28"/>
          <w:szCs w:val="28"/>
        </w:rPr>
        <w:t>по учебному предмету</w:t>
      </w:r>
    </w:p>
    <w:p w:rsidR="00D8200D" w:rsidRPr="00D8200D" w:rsidRDefault="00D8200D" w:rsidP="00636C9C">
      <w:pPr>
        <w:pStyle w:val="a0"/>
        <w:spacing w:after="0"/>
        <w:jc w:val="center"/>
        <w:rPr>
          <w:rStyle w:val="17"/>
          <w:rFonts w:ascii="Times New Roman" w:eastAsiaTheme="majorEastAsia" w:hAnsi="Times New Roman"/>
          <w:b/>
          <w:sz w:val="24"/>
          <w:szCs w:val="24"/>
        </w:rPr>
      </w:pPr>
    </w:p>
    <w:p w:rsidR="00636C9C" w:rsidRPr="00D8200D" w:rsidRDefault="00636C9C" w:rsidP="00636C9C">
      <w:pPr>
        <w:pStyle w:val="a0"/>
        <w:spacing w:after="0"/>
        <w:jc w:val="center"/>
        <w:rPr>
          <w:sz w:val="32"/>
          <w:szCs w:val="32"/>
        </w:rPr>
      </w:pPr>
      <w:r w:rsidRPr="00D8200D">
        <w:rPr>
          <w:rStyle w:val="17"/>
          <w:rFonts w:ascii="Times New Roman" w:eastAsiaTheme="majorEastAsia" w:hAnsi="Times New Roman"/>
          <w:b/>
          <w:sz w:val="32"/>
          <w:szCs w:val="32"/>
        </w:rPr>
        <w:t>ПО.02.УП.01. СЛУШАНИЕ МУЗЫКИ И МУЗЫКАЛЬНАЯ ГРАМОТА</w:t>
      </w:r>
    </w:p>
    <w:p w:rsidR="00636C9C" w:rsidRPr="00D8200D" w:rsidRDefault="00636C9C" w:rsidP="00636C9C">
      <w:pPr>
        <w:spacing w:after="0" w:line="240" w:lineRule="auto"/>
        <w:jc w:val="right"/>
        <w:rPr>
          <w:rFonts w:ascii="Times New Roman" w:eastAsiaTheme="minorEastAsia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00D">
        <w:rPr>
          <w:rFonts w:ascii="Times New Roman" w:hAnsi="Times New Roman" w:cs="Times New Roman"/>
          <w:i w:val="0"/>
          <w:sz w:val="28"/>
          <w:szCs w:val="28"/>
          <w:lang w:val="ru-RU"/>
        </w:rPr>
        <w:t>п.Родники 2022</w:t>
      </w: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lang w:val="ru-RU"/>
        </w:rPr>
      </w:pPr>
    </w:p>
    <w:p w:rsidR="00636C9C" w:rsidRPr="00636C9C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</w:p>
    <w:p w:rsidR="00636C9C" w:rsidRDefault="00636C9C" w:rsidP="00636C9C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776C10" w:rsidRPr="00776C10" w:rsidRDefault="00776C10" w:rsidP="00636C9C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lang w:val="ru-RU" w:eastAsia="ru-RU" w:bidi="ar-SA"/>
        </w:rPr>
        <w:lastRenderedPageBreak/>
        <w:drawing>
          <wp:inline distT="0" distB="0" distL="0" distR="0">
            <wp:extent cx="6191885" cy="8757540"/>
            <wp:effectExtent l="19050" t="0" r="0" b="0"/>
            <wp:docPr id="1" name="Рисунок 1" descr="C:\Users\User\Desktop\хореогр сканер\IMG_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реогр сканер\IMG_00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75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10" w:rsidRDefault="00776C10" w:rsidP="00636C9C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4C44A9" w:rsidRPr="004C44A9" w:rsidRDefault="004C44A9" w:rsidP="004C44A9">
      <w:pPr>
        <w:rPr>
          <w:lang w:val="ru-RU"/>
        </w:rPr>
      </w:pPr>
    </w:p>
    <w:tbl>
      <w:tblPr>
        <w:tblW w:w="0" w:type="auto"/>
        <w:jc w:val="center"/>
        <w:tblLook w:val="04A0"/>
      </w:tblPr>
      <w:tblGrid>
        <w:gridCol w:w="9301"/>
      </w:tblGrid>
      <w:tr w:rsidR="00636C9C" w:rsidRPr="00776C10" w:rsidTr="00636C9C">
        <w:trPr>
          <w:trHeight w:val="1624"/>
          <w:jc w:val="center"/>
        </w:trPr>
        <w:tc>
          <w:tcPr>
            <w:tcW w:w="9301" w:type="dxa"/>
          </w:tcPr>
          <w:p w:rsidR="00D8200D" w:rsidRPr="00D8200D" w:rsidRDefault="00D8200D" w:rsidP="00D8200D">
            <w:pPr>
              <w:spacing w:after="0" w:line="240" w:lineRule="auto"/>
              <w:ind w:firstLine="289"/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</w:pP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lastRenderedPageBreak/>
              <w:t>Структура программы учебного предмета</w:t>
            </w:r>
          </w:p>
          <w:p w:rsidR="00D8200D" w:rsidRPr="00D8200D" w:rsidRDefault="00D8200D" w:rsidP="00D8200D">
            <w:pPr>
              <w:spacing w:after="0" w:line="240" w:lineRule="auto"/>
              <w:ind w:left="1416" w:firstLine="289"/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</w:pPr>
          </w:p>
          <w:p w:rsidR="00D8200D" w:rsidRPr="00D8200D" w:rsidRDefault="00D8200D" w:rsidP="00D8200D">
            <w:pPr>
              <w:spacing w:after="0" w:line="240" w:lineRule="auto"/>
              <w:ind w:firstLine="289"/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</w:pP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eastAsia="en-US" w:bidi="en-US"/>
              </w:rPr>
              <w:t>I</w:t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t>.</w:t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tab/>
              <w:t>ПОЯСНИТЕЛЬНАЯ ЗАПИСКА</w:t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tab/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tab/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tab/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tab/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tab/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val="ru-RU" w:eastAsia="en-US" w:bidi="en-US"/>
              </w:rPr>
              <w:tab/>
              <w:t xml:space="preserve">       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6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Характеристика учебного предмета, его место и роль в образовательном процессе;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6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Срок реализации учебного предмета;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6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6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Форма проведения учебных аудиторных занятий;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6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Цель и задачи учебного предмета;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6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Обоснование структуры программы учебного предмета;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6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 xml:space="preserve">Методы обучения; 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6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Описание материально-технических условий реализации учебного предмета;</w:t>
            </w:r>
          </w:p>
          <w:p w:rsidR="00D8200D" w:rsidRPr="00D8200D" w:rsidRDefault="00D8200D" w:rsidP="00D8200D">
            <w:pPr>
              <w:pStyle w:val="af6"/>
              <w:ind w:firstLine="291"/>
              <w:rPr>
                <w:lang w:eastAsia="en-US" w:bidi="en-US"/>
              </w:rPr>
            </w:pPr>
          </w:p>
          <w:p w:rsidR="00D8200D" w:rsidRPr="00D8200D" w:rsidRDefault="00D8200D" w:rsidP="00D8200D">
            <w:pPr>
              <w:spacing w:after="0" w:line="240" w:lineRule="auto"/>
              <w:ind w:firstLine="289"/>
              <w:rPr>
                <w:rFonts w:ascii="Times New Roman" w:hAnsi="Times New Roman" w:cs="Times New Roman"/>
                <w:b/>
                <w:i w:val="0"/>
                <w:sz w:val="24"/>
                <w:lang w:eastAsia="en-US" w:bidi="en-US"/>
              </w:rPr>
            </w:pP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eastAsia="en-US" w:bidi="en-US"/>
              </w:rPr>
              <w:t>II.</w:t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eastAsia="en-US" w:bidi="en-US"/>
              </w:rPr>
              <w:tab/>
              <w:t>СОДЕРЖАНИЕ УЧЕБНОГО ПРОЦЕССА</w:t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eastAsia="en-US" w:bidi="en-US"/>
              </w:rPr>
              <w:tab/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eastAsia="en-US" w:bidi="en-US"/>
              </w:rPr>
              <w:tab/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eastAsia="en-US" w:bidi="en-US"/>
              </w:rPr>
              <w:tab/>
            </w:r>
            <w:r w:rsidRPr="00D8200D">
              <w:rPr>
                <w:rFonts w:ascii="Times New Roman" w:hAnsi="Times New Roman" w:cs="Times New Roman"/>
                <w:b/>
                <w:i w:val="0"/>
                <w:sz w:val="24"/>
                <w:lang w:eastAsia="en-US" w:bidi="en-US"/>
              </w:rPr>
              <w:tab/>
              <w:t xml:space="preserve">        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7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Сведения о затратах учебного времени;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7"/>
              </w:numPr>
              <w:ind w:left="0" w:firstLine="291"/>
              <w:rPr>
                <w:bCs/>
                <w:lang w:eastAsia="en-US" w:bidi="en-US"/>
              </w:rPr>
            </w:pPr>
            <w:r w:rsidRPr="00D8200D">
              <w:rPr>
                <w:bCs/>
                <w:lang w:eastAsia="en-US" w:bidi="en-US"/>
              </w:rPr>
              <w:t>Годовые требования по классам;</w:t>
            </w:r>
          </w:p>
          <w:p w:rsidR="00D8200D" w:rsidRPr="00D8200D" w:rsidRDefault="00D8200D" w:rsidP="00D8200D">
            <w:pPr>
              <w:pStyle w:val="af1"/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i w:val="0"/>
                <w:caps/>
                <w:sz w:val="24"/>
                <w:szCs w:val="24"/>
                <w:lang w:val="ru-RU"/>
              </w:rPr>
            </w:pPr>
            <w:r w:rsidRPr="00D8200D"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  <w:t>III</w:t>
            </w:r>
            <w:r w:rsidRPr="00D8200D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en-US" w:bidi="en-US"/>
              </w:rPr>
              <w:t>.</w:t>
            </w:r>
            <w:r w:rsidRPr="00D8200D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en-US" w:bidi="en-US"/>
              </w:rPr>
              <w:tab/>
            </w:r>
            <w:r w:rsidRPr="00D8200D">
              <w:rPr>
                <w:rFonts w:ascii="Times New Roman" w:hAnsi="Times New Roman"/>
                <w:b/>
                <w:i w:val="0"/>
                <w:caps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  <w:p w:rsidR="00D8200D" w:rsidRPr="00D8200D" w:rsidRDefault="00D8200D" w:rsidP="00D8200D">
            <w:pPr>
              <w:pStyle w:val="af1"/>
              <w:spacing w:before="100" w:beforeAutospacing="1" w:after="0" w:line="240" w:lineRule="auto"/>
              <w:ind w:left="284"/>
              <w:rPr>
                <w:rFonts w:ascii="Times New Roman" w:hAnsi="Times New Roman"/>
                <w:b/>
                <w:i w:val="0"/>
                <w:caps/>
                <w:sz w:val="24"/>
                <w:szCs w:val="24"/>
                <w:lang w:val="ru-RU"/>
              </w:rPr>
            </w:pPr>
          </w:p>
          <w:p w:rsidR="00D8200D" w:rsidRPr="00D8200D" w:rsidRDefault="00D8200D" w:rsidP="00D8200D">
            <w:pPr>
              <w:pStyle w:val="af6"/>
              <w:ind w:firstLine="289"/>
              <w:rPr>
                <w:b/>
                <w:lang w:eastAsia="en-US" w:bidi="en-US"/>
              </w:rPr>
            </w:pPr>
            <w:r w:rsidRPr="00D8200D">
              <w:rPr>
                <w:b/>
                <w:lang w:val="en-US" w:eastAsia="en-US" w:bidi="en-US"/>
              </w:rPr>
              <w:t>IV</w:t>
            </w:r>
            <w:r w:rsidRPr="00D8200D">
              <w:rPr>
                <w:b/>
                <w:lang w:eastAsia="en-US" w:bidi="en-US"/>
              </w:rPr>
              <w:t>.</w:t>
            </w:r>
            <w:r w:rsidRPr="00D8200D">
              <w:rPr>
                <w:b/>
                <w:lang w:eastAsia="en-US" w:bidi="en-US"/>
              </w:rPr>
              <w:tab/>
            </w:r>
            <w:r w:rsidRPr="00D8200D">
              <w:rPr>
                <w:b/>
                <w:caps/>
              </w:rPr>
              <w:t>Формы  и  методы контроля, система оценок</w:t>
            </w:r>
            <w:r w:rsidRPr="00D8200D">
              <w:rPr>
                <w:b/>
                <w:lang w:eastAsia="en-US" w:bidi="en-US"/>
              </w:rPr>
              <w:tab/>
            </w:r>
            <w:r w:rsidRPr="00D8200D">
              <w:rPr>
                <w:b/>
                <w:lang w:eastAsia="en-US" w:bidi="en-US"/>
              </w:rPr>
              <w:tab/>
              <w:t xml:space="preserve">      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8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 xml:space="preserve">Аттестация: цели, виды, форма, содержание; </w:t>
            </w:r>
          </w:p>
          <w:p w:rsidR="00D8200D" w:rsidRPr="00D8200D" w:rsidRDefault="00D8200D" w:rsidP="00D8200D">
            <w:pPr>
              <w:pStyle w:val="af6"/>
              <w:numPr>
                <w:ilvl w:val="0"/>
                <w:numId w:val="38"/>
              </w:numPr>
              <w:ind w:left="0" w:firstLine="291"/>
              <w:rPr>
                <w:lang w:eastAsia="en-US" w:bidi="en-US"/>
              </w:rPr>
            </w:pPr>
            <w:r w:rsidRPr="00D8200D">
              <w:rPr>
                <w:lang w:eastAsia="en-US" w:bidi="en-US"/>
              </w:rPr>
              <w:t>Критерии оценки;</w:t>
            </w:r>
          </w:p>
          <w:p w:rsidR="00D8200D" w:rsidRPr="00D8200D" w:rsidRDefault="00D8200D" w:rsidP="00D8200D">
            <w:pPr>
              <w:pStyle w:val="af6"/>
              <w:ind w:firstLine="289"/>
              <w:rPr>
                <w:lang w:eastAsia="en-US" w:bidi="en-US"/>
              </w:rPr>
            </w:pPr>
          </w:p>
          <w:p w:rsidR="00D8200D" w:rsidRPr="00D8200D" w:rsidRDefault="00D8200D" w:rsidP="00D8200D">
            <w:pPr>
              <w:pStyle w:val="af6"/>
              <w:ind w:firstLine="289"/>
              <w:rPr>
                <w:b/>
                <w:lang w:eastAsia="en-US" w:bidi="en-US"/>
              </w:rPr>
            </w:pPr>
            <w:r w:rsidRPr="00D8200D">
              <w:rPr>
                <w:b/>
                <w:lang w:val="en-US" w:eastAsia="en-US" w:bidi="en-US"/>
              </w:rPr>
              <w:t>V</w:t>
            </w:r>
            <w:r w:rsidRPr="00D8200D">
              <w:rPr>
                <w:b/>
                <w:lang w:eastAsia="en-US" w:bidi="en-US"/>
              </w:rPr>
              <w:t>.</w:t>
            </w:r>
            <w:r w:rsidRPr="00D8200D">
              <w:rPr>
                <w:b/>
                <w:lang w:eastAsia="en-US" w:bidi="en-US"/>
              </w:rPr>
              <w:tab/>
            </w:r>
            <w:r w:rsidRPr="00D8200D">
              <w:rPr>
                <w:b/>
                <w:caps/>
              </w:rPr>
              <w:t>Методическое обеспечение учебного процесса</w:t>
            </w:r>
            <w:r w:rsidRPr="00D8200D">
              <w:rPr>
                <w:b/>
                <w:lang w:eastAsia="en-US" w:bidi="en-US"/>
              </w:rPr>
              <w:tab/>
            </w:r>
            <w:r w:rsidRPr="00D8200D">
              <w:rPr>
                <w:b/>
                <w:lang w:eastAsia="en-US" w:bidi="en-US"/>
              </w:rPr>
              <w:tab/>
              <w:t xml:space="preserve">  </w:t>
            </w:r>
            <w:r w:rsidRPr="00D8200D">
              <w:rPr>
                <w:b/>
                <w:lang w:eastAsia="en-US" w:bidi="en-US"/>
              </w:rPr>
              <w:tab/>
            </w:r>
          </w:p>
          <w:p w:rsidR="00D8200D" w:rsidRPr="00D8200D" w:rsidRDefault="00D8200D" w:rsidP="00D8200D">
            <w:pPr>
              <w:pStyle w:val="af6"/>
              <w:rPr>
                <w:lang w:eastAsia="en-US" w:bidi="en-US"/>
              </w:rPr>
            </w:pPr>
          </w:p>
          <w:p w:rsidR="00D8200D" w:rsidRPr="00D8200D" w:rsidRDefault="00D8200D" w:rsidP="00D8200D">
            <w:pPr>
              <w:pStyle w:val="af6"/>
              <w:ind w:firstLine="289"/>
              <w:rPr>
                <w:b/>
                <w:lang w:eastAsia="en-US" w:bidi="en-US"/>
              </w:rPr>
            </w:pPr>
            <w:r w:rsidRPr="00D8200D">
              <w:rPr>
                <w:b/>
                <w:lang w:val="en-US" w:eastAsia="en-US" w:bidi="en-US"/>
              </w:rPr>
              <w:t>VI</w:t>
            </w:r>
            <w:r w:rsidRPr="00D8200D">
              <w:rPr>
                <w:b/>
                <w:lang w:eastAsia="en-US" w:bidi="en-US"/>
              </w:rPr>
              <w:t>.</w:t>
            </w:r>
            <w:r w:rsidRPr="00D8200D">
              <w:rPr>
                <w:b/>
                <w:lang w:eastAsia="en-US" w:bidi="en-US"/>
              </w:rPr>
              <w:tab/>
              <w:t>СПИСОК РЕКОМЕНДУЕМОЙ И МЕТОДИЧЕСКОЙ ЛИТЕРАТУРЫ</w:t>
            </w:r>
          </w:p>
          <w:p w:rsidR="00636C9C" w:rsidRPr="00D8200D" w:rsidRDefault="00636C9C">
            <w:pPr>
              <w:pStyle w:val="af6"/>
              <w:spacing w:line="276" w:lineRule="auto"/>
              <w:rPr>
                <w:b/>
                <w:lang w:eastAsia="en-US" w:bidi="en-US"/>
              </w:rPr>
            </w:pPr>
            <w:r w:rsidRPr="00D8200D">
              <w:rPr>
                <w:b/>
                <w:lang w:eastAsia="en-US" w:bidi="en-US"/>
              </w:rPr>
              <w:t xml:space="preserve">  </w:t>
            </w:r>
          </w:p>
          <w:p w:rsidR="00636C9C" w:rsidRPr="00D8200D" w:rsidRDefault="00636C9C">
            <w:pPr>
              <w:pStyle w:val="af6"/>
              <w:spacing w:line="276" w:lineRule="auto"/>
              <w:rPr>
                <w:lang w:eastAsia="en-US" w:bidi="en-US"/>
              </w:rPr>
            </w:pPr>
          </w:p>
        </w:tc>
      </w:tr>
    </w:tbl>
    <w:p w:rsidR="00636C9C" w:rsidRPr="00D8200D" w:rsidRDefault="00636C9C" w:rsidP="00636C9C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36C9C" w:rsidRPr="00D8200D" w:rsidRDefault="00636C9C" w:rsidP="00636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36C9C" w:rsidRDefault="00636C9C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4B1E" w:rsidRDefault="003F4B1E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4B1E" w:rsidRDefault="003F4B1E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4B1E" w:rsidRDefault="003F4B1E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4B1E" w:rsidRDefault="003F4B1E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4B1E" w:rsidRDefault="003F4B1E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F4B1E" w:rsidRDefault="003F4B1E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710E3" w:rsidRDefault="009710E3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710E3" w:rsidRDefault="009710E3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Pr="009710E3" w:rsidRDefault="000A4FB1" w:rsidP="009710E3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b/>
          <w:i w:val="0"/>
          <w:sz w:val="24"/>
        </w:rPr>
        <w:lastRenderedPageBreak/>
        <w:t>I</w:t>
      </w:r>
      <w:r w:rsidRPr="009710E3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="00087EE7" w:rsidRPr="009710E3">
        <w:rPr>
          <w:rFonts w:ascii="Times New Roman" w:hAnsi="Times New Roman" w:cs="Times New Roman"/>
          <w:b/>
          <w:i w:val="0"/>
          <w:sz w:val="24"/>
          <w:lang w:val="ru-RU"/>
        </w:rPr>
        <w:t>ПОЯСНИТЕЛЬНАЯ ЗАПИСКА</w:t>
      </w:r>
    </w:p>
    <w:p w:rsidR="000A4FB1" w:rsidRPr="009710E3" w:rsidRDefault="000A4FB1" w:rsidP="009710E3">
      <w:pPr>
        <w:spacing w:after="0" w:line="240" w:lineRule="auto"/>
        <w:ind w:firstLine="284"/>
        <w:rPr>
          <w:rFonts w:ascii="Times New Roman" w:hAnsi="Times New Roman" w:cs="Times New Roman"/>
          <w:b/>
          <w:bCs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b/>
          <w:bCs/>
          <w:i w:val="0"/>
          <w:sz w:val="24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9710E3" w:rsidRDefault="004164F4" w:rsidP="009710E3">
      <w:pPr>
        <w:pStyle w:val="a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4164F4" w:rsidRPr="009710E3" w:rsidRDefault="004164F4" w:rsidP="009710E3">
      <w:pPr>
        <w:pStyle w:val="a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Предмет «Слушание музыки и музыкальная грамота» имеет художественно-эстетическ</w:t>
      </w:r>
      <w:r w:rsidR="00F504FE" w:rsidRPr="009710E3">
        <w:rPr>
          <w:rFonts w:ascii="Times New Roman" w:hAnsi="Times New Roman" w:cs="Times New Roman"/>
          <w:sz w:val="24"/>
          <w:szCs w:val="24"/>
        </w:rPr>
        <w:t>ую направленность, ориентирован</w:t>
      </w:r>
      <w:r w:rsidRPr="009710E3">
        <w:rPr>
          <w:rFonts w:ascii="Times New Roman" w:hAnsi="Times New Roman" w:cs="Times New Roman"/>
          <w:sz w:val="24"/>
          <w:szCs w:val="24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 w:rsidRPr="009710E3">
        <w:rPr>
          <w:rFonts w:ascii="Times New Roman" w:hAnsi="Times New Roman" w:cs="Times New Roman"/>
          <w:sz w:val="24"/>
          <w:szCs w:val="24"/>
        </w:rPr>
        <w:t>явлений окружающего</w:t>
      </w:r>
      <w:r w:rsidRPr="009710E3">
        <w:rPr>
          <w:rFonts w:ascii="Times New Roman" w:hAnsi="Times New Roman" w:cs="Times New Roman"/>
          <w:sz w:val="24"/>
          <w:szCs w:val="24"/>
        </w:rPr>
        <w:t xml:space="preserve"> </w:t>
      </w:r>
      <w:r w:rsidR="00F504FE" w:rsidRPr="009710E3">
        <w:rPr>
          <w:rFonts w:ascii="Times New Roman" w:hAnsi="Times New Roman" w:cs="Times New Roman"/>
          <w:sz w:val="24"/>
          <w:szCs w:val="24"/>
        </w:rPr>
        <w:t>мира</w:t>
      </w:r>
      <w:r w:rsidRPr="009710E3">
        <w:rPr>
          <w:rFonts w:ascii="Times New Roman" w:hAnsi="Times New Roman" w:cs="Times New Roman"/>
          <w:sz w:val="24"/>
          <w:szCs w:val="24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 w:rsidRPr="009710E3">
        <w:rPr>
          <w:rFonts w:ascii="Times New Roman" w:hAnsi="Times New Roman" w:cs="Times New Roman"/>
          <w:sz w:val="24"/>
          <w:szCs w:val="24"/>
        </w:rPr>
        <w:t>исторических</w:t>
      </w:r>
      <w:r w:rsidRPr="009710E3">
        <w:rPr>
          <w:rFonts w:ascii="Times New Roman" w:hAnsi="Times New Roman" w:cs="Times New Roman"/>
          <w:sz w:val="24"/>
          <w:szCs w:val="24"/>
        </w:rPr>
        <w:t xml:space="preserve"> </w:t>
      </w:r>
      <w:r w:rsidR="00A4796D" w:rsidRPr="009710E3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F504FE" w:rsidRPr="009710E3">
        <w:rPr>
          <w:rFonts w:ascii="Times New Roman" w:hAnsi="Times New Roman" w:cs="Times New Roman"/>
          <w:sz w:val="24"/>
          <w:szCs w:val="24"/>
        </w:rPr>
        <w:t xml:space="preserve">формирования музыкально-теоретического кругозора, </w:t>
      </w:r>
      <w:r w:rsidRPr="009710E3">
        <w:rPr>
          <w:rFonts w:ascii="Times New Roman" w:hAnsi="Times New Roman" w:cs="Times New Roman"/>
          <w:sz w:val="24"/>
          <w:szCs w:val="24"/>
        </w:rPr>
        <w:t>необходимым условием профессионального развития на занятиях ритмикой, народно-сценическим и кл</w:t>
      </w:r>
      <w:r w:rsidR="00A4796D" w:rsidRPr="009710E3">
        <w:rPr>
          <w:rFonts w:ascii="Times New Roman" w:hAnsi="Times New Roman" w:cs="Times New Roman"/>
          <w:sz w:val="24"/>
          <w:szCs w:val="24"/>
        </w:rPr>
        <w:t>ассическим танцем</w:t>
      </w:r>
      <w:r w:rsidR="00F504FE" w:rsidRPr="009710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857" w:rsidRPr="009710E3" w:rsidRDefault="004164F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9710E3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0A4FB1" w:rsidRPr="00382BEE" w:rsidRDefault="000A4FB1" w:rsidP="00382BEE">
      <w:pPr>
        <w:pStyle w:val="Body1"/>
        <w:ind w:firstLine="284"/>
        <w:rPr>
          <w:rFonts w:ascii="Times New Roman" w:hAnsi="Times New Roman" w:cs="Times New Roman"/>
          <w:b/>
          <w:color w:val="00000A"/>
          <w:lang w:val="ru-RU"/>
        </w:rPr>
      </w:pPr>
      <w:r w:rsidRPr="00382BEE">
        <w:rPr>
          <w:rFonts w:ascii="Times New Roman" w:hAnsi="Times New Roman" w:cs="Times New Roman"/>
          <w:b/>
          <w:color w:val="00000A"/>
          <w:lang w:val="ru-RU"/>
        </w:rPr>
        <w:t>Срок реализации учебного предмета «Слушание музыки и музыкальная грамота»</w:t>
      </w:r>
    </w:p>
    <w:p w:rsidR="000A4FB1" w:rsidRPr="009710E3" w:rsidRDefault="000A4FB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Программа по предмету «Слушание музыки и музыкальная грамота» рассчитана на 4 </w:t>
      </w:r>
      <w:r w:rsidR="005F04EE" w:rsidRPr="009710E3">
        <w:rPr>
          <w:rFonts w:ascii="Times New Roman" w:hAnsi="Times New Roman" w:cs="Times New Roman"/>
          <w:i w:val="0"/>
          <w:sz w:val="24"/>
          <w:lang w:val="ru-RU"/>
        </w:rPr>
        <w:t xml:space="preserve">года — в рамках 8-летнего срока, 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занятия проходят один раз в неделю по 1 часу.</w:t>
      </w:r>
    </w:p>
    <w:p w:rsidR="000A4FB1" w:rsidRPr="00382BEE" w:rsidRDefault="000A4FB1" w:rsidP="00382BEE">
      <w:pPr>
        <w:pStyle w:val="Body1"/>
        <w:ind w:firstLine="284"/>
        <w:rPr>
          <w:rFonts w:ascii="Times New Roman" w:hAnsi="Times New Roman" w:cs="Times New Roman"/>
          <w:b/>
          <w:bCs/>
          <w:iCs/>
          <w:color w:val="00000A"/>
          <w:lang w:val="ru-RU"/>
        </w:rPr>
      </w:pPr>
      <w:r w:rsidRPr="00382BEE">
        <w:rPr>
          <w:rFonts w:ascii="Times New Roman" w:hAnsi="Times New Roman" w:cs="Times New Roman"/>
          <w:b/>
          <w:bCs/>
          <w:iCs/>
          <w:color w:val="00000A"/>
          <w:lang w:val="ru-RU"/>
        </w:rPr>
        <w:t>Объем учебного времени, предусмотренный учебным планом образовательного учреждения</w:t>
      </w:r>
      <w:r w:rsidR="00A4796D" w:rsidRPr="00382BEE">
        <w:rPr>
          <w:rFonts w:ascii="Times New Roman" w:hAnsi="Times New Roman" w:cs="Times New Roman"/>
          <w:b/>
          <w:bCs/>
          <w:iCs/>
          <w:color w:val="00000A"/>
          <w:lang w:val="ru-RU"/>
        </w:rPr>
        <w:t>,</w:t>
      </w:r>
      <w:r w:rsidRPr="00382BEE">
        <w:rPr>
          <w:rFonts w:ascii="Times New Roman" w:hAnsi="Times New Roman" w:cs="Times New Roman"/>
          <w:b/>
          <w:bCs/>
          <w:iCs/>
          <w:color w:val="00000A"/>
          <w:lang w:val="ru-RU"/>
        </w:rPr>
        <w:t xml:space="preserve"> на реализацию предмета «Слушани</w:t>
      </w:r>
      <w:r w:rsidR="0016153E" w:rsidRPr="00382BEE">
        <w:rPr>
          <w:rFonts w:ascii="Times New Roman" w:hAnsi="Times New Roman" w:cs="Times New Roman"/>
          <w:b/>
          <w:bCs/>
          <w:iCs/>
          <w:color w:val="00000A"/>
          <w:lang w:val="ru-RU"/>
        </w:rPr>
        <w:t>е музыки и музыкальная грамота»</w:t>
      </w:r>
    </w:p>
    <w:p w:rsidR="000A4FB1" w:rsidRPr="009710E3" w:rsidRDefault="000A4FB1" w:rsidP="009710E3">
      <w:pPr>
        <w:pStyle w:val="Body1"/>
        <w:ind w:firstLine="284"/>
        <w:jc w:val="both"/>
        <w:rPr>
          <w:rFonts w:ascii="Times New Roman" w:hAnsi="Times New Roman" w:cs="Times New Roman"/>
          <w:b/>
          <w:i/>
          <w:color w:val="00000A"/>
          <w:lang w:val="ru-RU"/>
        </w:rPr>
      </w:pPr>
    </w:p>
    <w:p w:rsidR="004164F4" w:rsidRPr="00382BEE" w:rsidRDefault="004164F4" w:rsidP="009710E3">
      <w:pPr>
        <w:pStyle w:val="Body1"/>
        <w:ind w:firstLine="284"/>
        <w:jc w:val="center"/>
        <w:rPr>
          <w:rFonts w:ascii="Times New Roman" w:hAnsi="Times New Roman" w:cs="Times New Roman"/>
          <w:b/>
          <w:color w:val="00000A"/>
          <w:lang w:val="ru-RU"/>
        </w:rPr>
      </w:pPr>
      <w:r w:rsidRPr="00382BEE">
        <w:rPr>
          <w:rFonts w:ascii="Times New Roman" w:hAnsi="Times New Roman" w:cs="Times New Roman"/>
          <w:b/>
          <w:color w:val="00000A"/>
          <w:lang w:val="ru-RU"/>
        </w:rPr>
        <w:t xml:space="preserve">Нормативный срок  обучения – 8 лет </w:t>
      </w:r>
    </w:p>
    <w:p w:rsidR="001460CB" w:rsidRPr="009710E3" w:rsidRDefault="004164F4" w:rsidP="009710E3">
      <w:pPr>
        <w:pStyle w:val="Body1"/>
        <w:ind w:firstLine="284"/>
        <w:jc w:val="center"/>
        <w:rPr>
          <w:rFonts w:ascii="Times New Roman" w:hAnsi="Times New Roman" w:cs="Times New Roman"/>
          <w:b/>
          <w:i/>
          <w:color w:val="00000A"/>
          <w:lang w:val="ru-RU"/>
        </w:rPr>
      </w:pP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  <w:r w:rsidRPr="009710E3">
        <w:rPr>
          <w:rFonts w:ascii="Times New Roman" w:hAnsi="Times New Roman" w:cs="Times New Roman"/>
          <w:color w:val="00000A"/>
          <w:lang w:val="ru-RU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3330"/>
        <w:gridCol w:w="1418"/>
        <w:gridCol w:w="1701"/>
        <w:gridCol w:w="1559"/>
        <w:gridCol w:w="1307"/>
        <w:gridCol w:w="7"/>
      </w:tblGrid>
      <w:tr w:rsidR="00775F61" w:rsidRPr="009710E3" w:rsidTr="00415E6D">
        <w:trPr>
          <w:trHeight w:val="540"/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9710E3" w:rsidRDefault="00775F6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Виды учебной нагрузки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9710E3" w:rsidRDefault="00775F6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Срок обучения/класс</w:t>
            </w:r>
          </w:p>
        </w:tc>
      </w:tr>
      <w:tr w:rsidR="00775F61" w:rsidRPr="009710E3" w:rsidTr="00415E6D">
        <w:trPr>
          <w:trHeight w:val="411"/>
          <w:jc w:val="center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9710E3" w:rsidRDefault="00775F6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9710E3" w:rsidRDefault="00775F6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 года обучения (</w:t>
            </w: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>1-</w:t>
            </w:r>
            <w:r w:rsidRPr="009710E3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4</w:t>
            </w: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классы</w:t>
            </w:r>
            <w:r w:rsidRPr="009710E3"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  <w:t>)</w:t>
            </w:r>
          </w:p>
        </w:tc>
      </w:tr>
      <w:tr w:rsidR="000A4FB1" w:rsidRPr="009710E3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:rsidR="000A4FB1" w:rsidRPr="009710E3" w:rsidRDefault="000A4FB1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9710E3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775F6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9710E3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9710E3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0A4FB1" w:rsidRPr="009710E3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Pr="009710E3" w:rsidRDefault="000A4FB1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Количество часов на аудиторные занятия </w:t>
            </w:r>
          </w:p>
          <w:p w:rsidR="000A4FB1" w:rsidRPr="009710E3" w:rsidRDefault="000A4FB1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(в неделю)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</w:tbl>
    <w:p w:rsidR="000A4FB1" w:rsidRPr="009710E3" w:rsidRDefault="000A4FB1" w:rsidP="009710E3">
      <w:pPr>
        <w:pStyle w:val="Body1"/>
        <w:ind w:firstLine="284"/>
        <w:jc w:val="center"/>
        <w:rPr>
          <w:rFonts w:ascii="Times New Roman" w:hAnsi="Times New Roman" w:cs="Times New Roman"/>
        </w:rPr>
      </w:pPr>
    </w:p>
    <w:p w:rsidR="000A4FB1" w:rsidRPr="00382BEE" w:rsidRDefault="000A4FB1" w:rsidP="00382BEE">
      <w:pPr>
        <w:pStyle w:val="Body1"/>
        <w:ind w:firstLine="284"/>
        <w:rPr>
          <w:rFonts w:ascii="Times New Roman" w:hAnsi="Times New Roman" w:cs="Times New Roman"/>
          <w:b/>
          <w:color w:val="00000A"/>
          <w:lang w:val="ru-RU"/>
        </w:rPr>
      </w:pPr>
      <w:r w:rsidRPr="00382BEE">
        <w:rPr>
          <w:rFonts w:ascii="Times New Roman" w:hAnsi="Times New Roman" w:cs="Times New Roman"/>
          <w:b/>
          <w:color w:val="00000A"/>
          <w:lang w:val="ru-RU"/>
        </w:rPr>
        <w:t>Форма проведения учебных аудиторных занятий</w:t>
      </w:r>
    </w:p>
    <w:p w:rsidR="000A4FB1" w:rsidRPr="009710E3" w:rsidRDefault="000A4FB1" w:rsidP="009710E3">
      <w:pPr>
        <w:pStyle w:val="Body1"/>
        <w:ind w:firstLine="284"/>
        <w:jc w:val="both"/>
        <w:rPr>
          <w:rFonts w:ascii="Times New Roman" w:hAnsi="Times New Roman" w:cs="Times New Roman"/>
          <w:lang w:val="ru-RU"/>
        </w:rPr>
      </w:pPr>
      <w:r w:rsidRPr="009710E3">
        <w:rPr>
          <w:rFonts w:ascii="Times New Roman" w:hAnsi="Times New Roman" w:cs="Times New Roman"/>
          <w:color w:val="00000A"/>
          <w:lang w:val="ru-RU"/>
        </w:rPr>
        <w:t>Занятия по учебному предмету «Слушание музыки и музыкальная грамота» проходят в мелкогрупповой</w:t>
      </w:r>
      <w:r w:rsidRPr="009710E3">
        <w:rPr>
          <w:rFonts w:ascii="Times New Roman" w:hAnsi="Times New Roman" w:cs="Times New Roman"/>
          <w:lang w:val="ru-RU"/>
        </w:rPr>
        <w:t xml:space="preserve"> (от 4 до 10 человек) форме. Рекомендуе</w:t>
      </w:r>
      <w:r w:rsidR="007861CB" w:rsidRPr="009710E3">
        <w:rPr>
          <w:rFonts w:ascii="Times New Roman" w:hAnsi="Times New Roman" w:cs="Times New Roman"/>
          <w:lang w:val="ru-RU"/>
        </w:rPr>
        <w:t>мая продолжительность урока - 40</w:t>
      </w:r>
      <w:r w:rsidRPr="009710E3">
        <w:rPr>
          <w:rFonts w:ascii="Times New Roman" w:hAnsi="Times New Roman" w:cs="Times New Roman"/>
          <w:lang w:val="ru-RU"/>
        </w:rPr>
        <w:t xml:space="preserve"> минут.  </w:t>
      </w:r>
    </w:p>
    <w:p w:rsidR="000A4FB1" w:rsidRPr="009710E3" w:rsidRDefault="000A4FB1" w:rsidP="009710E3">
      <w:pPr>
        <w:pStyle w:val="Body1"/>
        <w:ind w:firstLine="284"/>
        <w:jc w:val="both"/>
        <w:rPr>
          <w:rFonts w:ascii="Times New Roman" w:hAnsi="Times New Roman" w:cs="Times New Roman"/>
          <w:lang w:val="ru-RU"/>
        </w:rPr>
      </w:pPr>
      <w:r w:rsidRPr="009710E3">
        <w:rPr>
          <w:rFonts w:ascii="Times New Roman" w:hAnsi="Times New Roman" w:cs="Times New Roman"/>
          <w:lang w:val="ru-RU"/>
        </w:rPr>
        <w:lastRenderedPageBreak/>
        <w:t>Мелкогрупповая форма позволяет преподавателю применить в учебном процессе дифференциров</w:t>
      </w:r>
      <w:r w:rsidR="00775F61" w:rsidRPr="009710E3">
        <w:rPr>
          <w:rFonts w:ascii="Times New Roman" w:hAnsi="Times New Roman" w:cs="Times New Roman"/>
          <w:lang w:val="ru-RU"/>
        </w:rPr>
        <w:t>анный и индивидуальный подходы.</w:t>
      </w:r>
    </w:p>
    <w:p w:rsidR="000A4FB1" w:rsidRPr="00382BEE" w:rsidRDefault="000A4FB1" w:rsidP="00382BEE">
      <w:pPr>
        <w:pStyle w:val="Body1"/>
        <w:ind w:firstLine="284"/>
        <w:rPr>
          <w:rFonts w:ascii="Times New Roman" w:hAnsi="Times New Roman" w:cs="Times New Roman"/>
          <w:b/>
          <w:lang w:val="ru-RU"/>
        </w:rPr>
      </w:pPr>
      <w:r w:rsidRPr="00382BEE">
        <w:rPr>
          <w:rFonts w:ascii="Times New Roman" w:hAnsi="Times New Roman" w:cs="Times New Roman"/>
          <w:b/>
          <w:lang w:val="ru-RU"/>
        </w:rPr>
        <w:t>Цель и задачи учебного предмета</w:t>
      </w:r>
    </w:p>
    <w:p w:rsidR="004519BF" w:rsidRPr="009710E3" w:rsidRDefault="000A4FB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 w:rsidRPr="009710E3">
        <w:rPr>
          <w:rFonts w:ascii="Times New Roman" w:hAnsi="Times New Roman" w:cs="Times New Roman"/>
          <w:b/>
          <w:i w:val="0"/>
          <w:iCs w:val="0"/>
          <w:sz w:val="24"/>
          <w:lang w:val="ru-RU"/>
        </w:rPr>
        <w:t>Целью</w:t>
      </w:r>
      <w:r w:rsidRPr="009710E3"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 предмета является </w:t>
      </w:r>
      <w:r w:rsidR="004519BF" w:rsidRPr="009710E3">
        <w:rPr>
          <w:rFonts w:ascii="Times New Roman" w:hAnsi="Times New Roman" w:cs="Times New Roman"/>
          <w:i w:val="0"/>
          <w:sz w:val="24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 w:rsidRPr="009710E3">
        <w:rPr>
          <w:rFonts w:ascii="Times New Roman" w:hAnsi="Times New Roman" w:cs="Times New Roman"/>
          <w:sz w:val="24"/>
          <w:lang w:val="ru-RU"/>
        </w:rPr>
        <w:t>.</w:t>
      </w:r>
    </w:p>
    <w:p w:rsidR="004164F4" w:rsidRPr="009710E3" w:rsidRDefault="004164F4" w:rsidP="009710E3">
      <w:pPr>
        <w:pStyle w:val="a0"/>
        <w:spacing w:after="0" w:line="240" w:lineRule="auto"/>
        <w:ind w:lef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710E3">
        <w:rPr>
          <w:rFonts w:ascii="Times New Roman" w:hAnsi="Times New Roman" w:cs="Times New Roman"/>
          <w:sz w:val="24"/>
          <w:szCs w:val="24"/>
        </w:rPr>
        <w:t xml:space="preserve"> предмета «Слушание музыки и музыкальная грамота» являются:</w:t>
      </w:r>
    </w:p>
    <w:p w:rsidR="004164F4" w:rsidRPr="009710E3" w:rsidRDefault="004164F4" w:rsidP="009710E3">
      <w:pPr>
        <w:pStyle w:val="a0"/>
        <w:numPr>
          <w:ilvl w:val="0"/>
          <w:numId w:val="2"/>
        </w:numPr>
        <w:suppressAutoHyphens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обучение основам музыкальной грамоты;</w:t>
      </w:r>
    </w:p>
    <w:p w:rsidR="004164F4" w:rsidRPr="009710E3" w:rsidRDefault="004164F4" w:rsidP="009710E3">
      <w:pPr>
        <w:pStyle w:val="a0"/>
        <w:numPr>
          <w:ilvl w:val="0"/>
          <w:numId w:val="2"/>
        </w:numPr>
        <w:suppressAutoHyphens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 xml:space="preserve">развитие у обучающихся навыков восприятия музыкальных произведений; </w:t>
      </w:r>
    </w:p>
    <w:p w:rsidR="004164F4" w:rsidRPr="009710E3" w:rsidRDefault="004164F4" w:rsidP="009710E3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формирование образного мышления</w:t>
      </w:r>
      <w:r w:rsidR="00A4796D" w:rsidRPr="009710E3">
        <w:rPr>
          <w:rFonts w:ascii="Times New Roman" w:hAnsi="Times New Roman" w:cs="Times New Roman"/>
          <w:sz w:val="24"/>
          <w:szCs w:val="24"/>
        </w:rPr>
        <w:t>,</w:t>
      </w:r>
      <w:r w:rsidRPr="009710E3">
        <w:rPr>
          <w:rFonts w:ascii="Times New Roman" w:hAnsi="Times New Roman" w:cs="Times New Roman"/>
          <w:sz w:val="24"/>
          <w:szCs w:val="24"/>
        </w:rPr>
        <w:t xml:space="preserve"> необходимого для развития  творческой личности;</w:t>
      </w:r>
    </w:p>
    <w:p w:rsidR="004164F4" w:rsidRPr="009710E3" w:rsidRDefault="004164F4" w:rsidP="009710E3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создание необходимой теоретической базы для понимания обучающимися связи музыкального и хо</w:t>
      </w:r>
      <w:r w:rsidR="00A4796D" w:rsidRPr="009710E3">
        <w:rPr>
          <w:rFonts w:ascii="Times New Roman" w:hAnsi="Times New Roman" w:cs="Times New Roman"/>
          <w:sz w:val="24"/>
          <w:szCs w:val="24"/>
        </w:rPr>
        <w:t>реографического искусства</w:t>
      </w:r>
      <w:r w:rsidRPr="009710E3">
        <w:rPr>
          <w:rFonts w:ascii="Times New Roman" w:hAnsi="Times New Roman" w:cs="Times New Roman"/>
          <w:sz w:val="24"/>
          <w:szCs w:val="24"/>
        </w:rPr>
        <w:t>;</w:t>
      </w:r>
    </w:p>
    <w:p w:rsidR="004164F4" w:rsidRPr="009710E3" w:rsidRDefault="004164F4" w:rsidP="009710E3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9710E3" w:rsidRDefault="004164F4" w:rsidP="009710E3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формирование умения эмоционально-образно воспринимать и характеризовать музыкальные произведения;</w:t>
      </w:r>
    </w:p>
    <w:p w:rsidR="004164F4" w:rsidRPr="009710E3" w:rsidRDefault="004164F4" w:rsidP="009710E3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эстетическое воспитание учащихся средствами музыкального и хореографического искусства.</w:t>
      </w:r>
    </w:p>
    <w:p w:rsidR="000A4FB1" w:rsidRPr="00ED36B5" w:rsidRDefault="000A4FB1" w:rsidP="00ED36B5">
      <w:pPr>
        <w:pStyle w:val="Body1"/>
        <w:ind w:firstLine="284"/>
        <w:rPr>
          <w:rFonts w:ascii="Times New Roman" w:hAnsi="Times New Roman" w:cs="Times New Roman"/>
          <w:b/>
          <w:lang w:val="ru-RU"/>
        </w:rPr>
      </w:pPr>
      <w:r w:rsidRPr="00ED36B5">
        <w:rPr>
          <w:rFonts w:ascii="Times New Roman" w:hAnsi="Times New Roman" w:cs="Times New Roman"/>
          <w:b/>
          <w:lang w:val="ru-RU"/>
        </w:rPr>
        <w:t>Обоснование структуры учеб</w:t>
      </w:r>
      <w:r w:rsidR="000640DA" w:rsidRPr="00ED36B5">
        <w:rPr>
          <w:rFonts w:ascii="Times New Roman" w:hAnsi="Times New Roman" w:cs="Times New Roman"/>
          <w:b/>
          <w:lang w:val="ru-RU"/>
        </w:rPr>
        <w:t xml:space="preserve">ного предмета </w:t>
      </w:r>
    </w:p>
    <w:p w:rsidR="004164F4" w:rsidRPr="009710E3" w:rsidRDefault="004164F4" w:rsidP="009710E3">
      <w:pPr>
        <w:pStyle w:val="a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9710E3" w:rsidRDefault="004164F4" w:rsidP="009710E3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4164F4" w:rsidRPr="009710E3" w:rsidRDefault="004164F4" w:rsidP="00ED36B5">
      <w:pPr>
        <w:pStyle w:val="a0"/>
        <w:numPr>
          <w:ilvl w:val="0"/>
          <w:numId w:val="40"/>
        </w:numPr>
        <w:tabs>
          <w:tab w:val="left" w:pos="3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4164F4" w:rsidRPr="009710E3" w:rsidRDefault="004164F4" w:rsidP="00ED36B5">
      <w:pPr>
        <w:pStyle w:val="a0"/>
        <w:numPr>
          <w:ilvl w:val="0"/>
          <w:numId w:val="40"/>
        </w:numPr>
        <w:tabs>
          <w:tab w:val="left" w:pos="31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:rsidR="004164F4" w:rsidRPr="009710E3" w:rsidRDefault="004164F4" w:rsidP="00ED36B5">
      <w:pPr>
        <w:pStyle w:val="a0"/>
        <w:numPr>
          <w:ilvl w:val="0"/>
          <w:numId w:val="40"/>
        </w:numPr>
        <w:tabs>
          <w:tab w:val="left" w:pos="32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:rsidR="004164F4" w:rsidRPr="009710E3" w:rsidRDefault="004164F4" w:rsidP="00ED36B5">
      <w:pPr>
        <w:pStyle w:val="a0"/>
        <w:numPr>
          <w:ilvl w:val="0"/>
          <w:numId w:val="40"/>
        </w:numPr>
        <w:tabs>
          <w:tab w:val="left" w:pos="31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4164F4" w:rsidRPr="009710E3" w:rsidRDefault="004164F4" w:rsidP="00ED36B5">
      <w:pPr>
        <w:pStyle w:val="a0"/>
        <w:numPr>
          <w:ilvl w:val="0"/>
          <w:numId w:val="40"/>
        </w:numPr>
        <w:tabs>
          <w:tab w:val="left" w:pos="32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4164F4" w:rsidRPr="009710E3" w:rsidRDefault="004164F4" w:rsidP="00ED36B5">
      <w:pPr>
        <w:pStyle w:val="a0"/>
        <w:numPr>
          <w:ilvl w:val="0"/>
          <w:numId w:val="40"/>
        </w:numPr>
        <w:tabs>
          <w:tab w:val="left" w:pos="31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4164F4" w:rsidRPr="009710E3" w:rsidRDefault="004164F4" w:rsidP="009710E3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ED36B5" w:rsidRDefault="000A4FB1" w:rsidP="00ED36B5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ED36B5">
        <w:rPr>
          <w:rFonts w:ascii="Times New Roman" w:hAnsi="Times New Roman" w:cs="Times New Roman"/>
          <w:b/>
          <w:i w:val="0"/>
          <w:sz w:val="24"/>
          <w:lang w:val="ru-RU"/>
        </w:rPr>
        <w:t>Методы обучения</w:t>
      </w:r>
    </w:p>
    <w:p w:rsidR="000A4FB1" w:rsidRPr="009710E3" w:rsidRDefault="000A4FB1" w:rsidP="009710E3">
      <w:pPr>
        <w:pStyle w:val="Body1"/>
        <w:ind w:firstLine="284"/>
        <w:jc w:val="both"/>
        <w:rPr>
          <w:rFonts w:ascii="Times New Roman" w:hAnsi="Times New Roman" w:cs="Times New Roman"/>
          <w:lang w:val="ru-RU"/>
        </w:rPr>
      </w:pPr>
      <w:r w:rsidRPr="009710E3">
        <w:rPr>
          <w:rFonts w:ascii="Times New Roman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Pr="009710E3" w:rsidRDefault="000A4FB1" w:rsidP="00ED36B5">
      <w:pPr>
        <w:pStyle w:val="Body1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lang w:val="ru-RU"/>
        </w:rPr>
      </w:pPr>
      <w:r w:rsidRPr="009710E3">
        <w:rPr>
          <w:rFonts w:ascii="Times New Roman" w:hAnsi="Times New Roman" w:cs="Times New Roman"/>
          <w:lang w:val="ru-RU"/>
        </w:rPr>
        <w:t>метод организации учебной деятельности (словесный, наглядный, практический);</w:t>
      </w:r>
    </w:p>
    <w:p w:rsidR="000A4FB1" w:rsidRPr="009710E3" w:rsidRDefault="000A4FB1" w:rsidP="00ED36B5">
      <w:pPr>
        <w:pStyle w:val="Body1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lang w:val="ru-RU"/>
        </w:rPr>
      </w:pPr>
      <w:r w:rsidRPr="009710E3">
        <w:rPr>
          <w:rFonts w:ascii="Times New Roman" w:hAnsi="Times New Roman" w:cs="Times New Roman"/>
          <w:lang w:val="ru-RU"/>
        </w:rPr>
        <w:t>репродуктивный метод (неоднократное воспроизведение полученных знаний);</w:t>
      </w:r>
    </w:p>
    <w:p w:rsidR="000A4FB1" w:rsidRPr="009710E3" w:rsidRDefault="000A4FB1" w:rsidP="00ED36B5">
      <w:pPr>
        <w:pStyle w:val="Body1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lang w:val="ru-RU"/>
        </w:rPr>
      </w:pPr>
      <w:r w:rsidRPr="009710E3">
        <w:rPr>
          <w:rFonts w:ascii="Times New Roman" w:hAnsi="Times New Roman" w:cs="Times New Roman"/>
          <w:lang w:val="ru-RU"/>
        </w:rPr>
        <w:t>метод стимулирования и мотивации (формирование интереса ребенка);</w:t>
      </w:r>
    </w:p>
    <w:p w:rsidR="000A4FB1" w:rsidRPr="009710E3" w:rsidRDefault="000A4FB1" w:rsidP="00ED36B5">
      <w:pPr>
        <w:pStyle w:val="Body1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lang w:val="ru-RU"/>
        </w:rPr>
      </w:pPr>
      <w:r w:rsidRPr="009710E3">
        <w:rPr>
          <w:rFonts w:ascii="Times New Roman" w:hAnsi="Times New Roman" w:cs="Times New Roman"/>
          <w:lang w:val="ru-RU"/>
        </w:rPr>
        <w:t>метод активного обучения (</w:t>
      </w:r>
      <w:r w:rsidR="008357B4" w:rsidRPr="009710E3">
        <w:rPr>
          <w:rFonts w:ascii="Times New Roman" w:hAnsi="Times New Roman" w:cs="Times New Roman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Pr="009710E3">
        <w:rPr>
          <w:rFonts w:ascii="Times New Roman" w:hAnsi="Times New Roman" w:cs="Times New Roman"/>
          <w:lang w:val="ru-RU"/>
        </w:rPr>
        <w:t>);</w:t>
      </w:r>
    </w:p>
    <w:p w:rsidR="000A4FB1" w:rsidRPr="00ED36B5" w:rsidRDefault="000A4FB1" w:rsidP="00ED36B5">
      <w:pPr>
        <w:pStyle w:val="af1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ED36B5">
        <w:rPr>
          <w:rFonts w:ascii="Times New Roman" w:hAnsi="Times New Roman"/>
          <w:i w:val="0"/>
          <w:color w:val="000000"/>
          <w:sz w:val="24"/>
          <w:lang w:val="ru-RU"/>
        </w:rPr>
        <w:t>аналитический (сравнения и обобщения, развитие логического мышления);</w:t>
      </w:r>
    </w:p>
    <w:p w:rsidR="000A4FB1" w:rsidRPr="00ED36B5" w:rsidRDefault="000A4FB1" w:rsidP="00ED36B5">
      <w:pPr>
        <w:pStyle w:val="af1"/>
        <w:numPr>
          <w:ilvl w:val="0"/>
          <w:numId w:val="39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i w:val="0"/>
          <w:color w:val="000000"/>
          <w:sz w:val="24"/>
          <w:lang w:val="ru-RU"/>
        </w:rPr>
      </w:pPr>
      <w:r w:rsidRPr="00ED36B5">
        <w:rPr>
          <w:rFonts w:ascii="Times New Roman" w:hAnsi="Times New Roman"/>
          <w:i w:val="0"/>
          <w:color w:val="000000"/>
          <w:sz w:val="24"/>
          <w:lang w:val="ru-RU"/>
        </w:rPr>
        <w:t>эмоциональный (подбор ассоциаций, образов, художественные впечатления).</w:t>
      </w:r>
    </w:p>
    <w:p w:rsidR="007E61EF" w:rsidRDefault="000A4FB1" w:rsidP="007E61EF">
      <w:pPr>
        <w:pStyle w:val="Body1"/>
        <w:ind w:firstLine="284"/>
        <w:jc w:val="both"/>
        <w:rPr>
          <w:rFonts w:ascii="Times New Roman" w:hAnsi="Times New Roman" w:cs="Times New Roman"/>
          <w:color w:val="00000A"/>
          <w:lang w:val="ru-RU"/>
        </w:rPr>
      </w:pPr>
      <w:r w:rsidRPr="009710E3">
        <w:rPr>
          <w:rFonts w:ascii="Times New Roman" w:hAnsi="Times New Roman" w:cs="Times New Roman"/>
          <w:color w:val="00000A"/>
          <w:lang w:val="ru-RU"/>
        </w:rPr>
        <w:t>Предложенные методы работы в рамках</w:t>
      </w:r>
      <w:r w:rsidR="00484548" w:rsidRPr="009710E3">
        <w:rPr>
          <w:rFonts w:ascii="Times New Roman" w:hAnsi="Times New Roman" w:cs="Times New Roman"/>
          <w:color w:val="00000A"/>
          <w:lang w:val="ru-RU"/>
        </w:rPr>
        <w:t xml:space="preserve"> предпрофессиональной программы</w:t>
      </w:r>
      <w:r w:rsidRPr="009710E3">
        <w:rPr>
          <w:rFonts w:ascii="Times New Roman" w:hAnsi="Times New Roman" w:cs="Times New Roman"/>
          <w:color w:val="00000A"/>
          <w:lang w:val="ru-RU"/>
        </w:rPr>
        <w:t xml:space="preserve"> являются наиболее продуктивными  при </w:t>
      </w:r>
      <w:r w:rsidR="008032CB" w:rsidRPr="009710E3">
        <w:rPr>
          <w:rFonts w:ascii="Times New Roman" w:hAnsi="Times New Roman" w:cs="Times New Roman"/>
          <w:color w:val="00000A"/>
          <w:lang w:val="ru-RU"/>
        </w:rPr>
        <w:t>организации учебного процесса</w:t>
      </w:r>
      <w:r w:rsidRPr="009710E3">
        <w:rPr>
          <w:rFonts w:ascii="Times New Roman" w:hAnsi="Times New Roman" w:cs="Times New Roman"/>
          <w:color w:val="00000A"/>
          <w:lang w:val="ru-RU"/>
        </w:rPr>
        <w:t xml:space="preserve"> и основаны на проверенных методиках и многолетнем опыте.</w:t>
      </w:r>
    </w:p>
    <w:p w:rsidR="000A4FB1" w:rsidRPr="007E61EF" w:rsidRDefault="000A4FB1" w:rsidP="007E61EF">
      <w:pPr>
        <w:pStyle w:val="Body1"/>
        <w:ind w:firstLine="284"/>
        <w:jc w:val="both"/>
        <w:rPr>
          <w:rFonts w:ascii="Times New Roman" w:hAnsi="Times New Roman" w:cs="Times New Roman"/>
          <w:color w:val="00000A"/>
          <w:lang w:val="ru-RU"/>
        </w:rPr>
      </w:pPr>
      <w:r w:rsidRPr="007E61EF">
        <w:rPr>
          <w:rFonts w:ascii="Times New Roman" w:hAnsi="Times New Roman" w:cs="Times New Roman"/>
          <w:b/>
          <w:color w:val="00000A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Pr="009710E3" w:rsidRDefault="000A4FB1" w:rsidP="009710E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Pr="009710E3" w:rsidRDefault="000A4FB1" w:rsidP="009710E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Учебные аудитории, предназначенные для реализации учебного предмета оснащаются пианино/роялями,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0A4FB1" w:rsidRPr="009710E3" w:rsidRDefault="000A4FB1" w:rsidP="009710E3">
      <w:pPr>
        <w:pStyle w:val="1c"/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lastRenderedPageBreak/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:rsidR="000A4FB1" w:rsidRPr="009710E3" w:rsidRDefault="000A4FB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Помещения </w:t>
      </w:r>
      <w:r w:rsidR="004164F4"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для проведения учебных занятий </w:t>
      </w:r>
      <w:r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>должны бы</w:t>
      </w:r>
      <w:r w:rsidR="004370CB"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>ть звукоизолированы</w:t>
      </w:r>
      <w:r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. </w:t>
      </w:r>
    </w:p>
    <w:p w:rsidR="00A06A32" w:rsidRPr="009710E3" w:rsidRDefault="00484548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Успешному о</w:t>
      </w:r>
      <w:r w:rsidR="00A06A32" w:rsidRPr="009710E3">
        <w:rPr>
          <w:rFonts w:ascii="Times New Roman" w:hAnsi="Times New Roman" w:cs="Times New Roman"/>
          <w:i w:val="0"/>
          <w:sz w:val="24"/>
          <w:lang w:val="ru-RU"/>
        </w:rPr>
        <w:t>своению обучающимися данной программы способствует использование аудио</w:t>
      </w:r>
      <w:r w:rsidR="004164F4" w:rsidRPr="009710E3">
        <w:rPr>
          <w:rFonts w:ascii="Times New Roman" w:hAnsi="Times New Roman" w:cs="Times New Roman"/>
          <w:i w:val="0"/>
          <w:sz w:val="24"/>
          <w:lang w:val="ru-RU"/>
        </w:rPr>
        <w:t>-</w:t>
      </w:r>
      <w:r w:rsidR="00A06A32" w:rsidRPr="009710E3">
        <w:rPr>
          <w:rFonts w:ascii="Times New Roman" w:hAnsi="Times New Roman" w:cs="Times New Roman"/>
          <w:i w:val="0"/>
          <w:sz w:val="24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7E61EF" w:rsidRDefault="007E61EF" w:rsidP="007E61EF">
      <w:pPr>
        <w:pStyle w:val="Body1"/>
        <w:ind w:firstLine="284"/>
        <w:rPr>
          <w:rFonts w:ascii="Times New Roman" w:hAnsi="Times New Roman" w:cs="Times New Roman"/>
          <w:b/>
          <w:lang w:val="ru-RU"/>
        </w:rPr>
      </w:pPr>
    </w:p>
    <w:p w:rsidR="007E61EF" w:rsidRDefault="000A4FB1" w:rsidP="007E61EF">
      <w:pPr>
        <w:pStyle w:val="Body1"/>
        <w:ind w:firstLine="284"/>
        <w:rPr>
          <w:rFonts w:ascii="Times New Roman" w:hAnsi="Times New Roman" w:cs="Times New Roman"/>
          <w:lang w:val="ru-RU"/>
        </w:rPr>
      </w:pPr>
      <w:r w:rsidRPr="009710E3">
        <w:rPr>
          <w:rFonts w:ascii="Times New Roman" w:hAnsi="Times New Roman" w:cs="Times New Roman"/>
          <w:b/>
        </w:rPr>
        <w:t>II</w:t>
      </w:r>
      <w:r w:rsidRPr="009710E3">
        <w:rPr>
          <w:rFonts w:ascii="Times New Roman" w:hAnsi="Times New Roman" w:cs="Times New Roman"/>
          <w:b/>
          <w:lang w:val="ru-RU"/>
        </w:rPr>
        <w:t>.</w:t>
      </w:r>
      <w:r w:rsidRPr="009710E3">
        <w:rPr>
          <w:rFonts w:ascii="Times New Roman" w:hAnsi="Times New Roman" w:cs="Times New Roman"/>
          <w:lang w:val="ru-RU"/>
        </w:rPr>
        <w:t xml:space="preserve"> </w:t>
      </w:r>
      <w:r w:rsidR="007E61EF" w:rsidRPr="007E61EF">
        <w:rPr>
          <w:rFonts w:ascii="Times New Roman" w:hAnsi="Times New Roman" w:cs="Times New Roman"/>
          <w:b/>
          <w:lang w:val="ru-RU"/>
        </w:rPr>
        <w:t>СОДЕРЖАНИЕ УЧЕБНОГО ПР</w:t>
      </w:r>
      <w:r w:rsidR="001E5465">
        <w:rPr>
          <w:rFonts w:ascii="Times New Roman" w:hAnsi="Times New Roman" w:cs="Times New Roman"/>
          <w:b/>
          <w:lang w:val="ru-RU"/>
        </w:rPr>
        <w:t>ЕДМЕТА</w:t>
      </w:r>
    </w:p>
    <w:p w:rsidR="000A4FB1" w:rsidRPr="007E61EF" w:rsidRDefault="000A4FB1" w:rsidP="009710E3">
      <w:pPr>
        <w:pStyle w:val="1b"/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7E61EF">
        <w:rPr>
          <w:rFonts w:ascii="Times New Roman" w:hAnsi="Times New Roman" w:cs="Times New Roman"/>
          <w:b/>
          <w:i w:val="0"/>
          <w:sz w:val="24"/>
          <w:lang w:val="ru-RU"/>
        </w:rPr>
        <w:t>Сведения о затратах учебного времени, предусмотренного на освоение учебного предмета «Слушание музыки и музыкальная грамота»</w:t>
      </w:r>
      <w:r w:rsidRPr="007E61EF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8357B4" w:rsidRPr="007E61EF" w:rsidRDefault="000A4FB1" w:rsidP="007E61EF">
      <w:pPr>
        <w:pStyle w:val="1b"/>
        <w:spacing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9710E3">
        <w:rPr>
          <w:rFonts w:ascii="Times New Roman" w:hAnsi="Times New Roman" w:cs="Times New Roman"/>
          <w:b/>
          <w:sz w:val="24"/>
          <w:lang w:val="ru-RU"/>
        </w:rPr>
        <w:tab/>
      </w:r>
      <w:r w:rsidRPr="009710E3">
        <w:rPr>
          <w:rFonts w:ascii="Times New Roman" w:hAnsi="Times New Roman" w:cs="Times New Roman"/>
          <w:b/>
          <w:sz w:val="24"/>
          <w:lang w:val="ru-RU"/>
        </w:rPr>
        <w:tab/>
      </w:r>
      <w:r w:rsidRPr="009710E3">
        <w:rPr>
          <w:rFonts w:ascii="Times New Roman" w:hAnsi="Times New Roman" w:cs="Times New Roman"/>
          <w:b/>
          <w:sz w:val="24"/>
          <w:lang w:val="ru-RU"/>
        </w:rPr>
        <w:tab/>
      </w:r>
      <w:r w:rsidRPr="009710E3">
        <w:rPr>
          <w:rFonts w:ascii="Times New Roman" w:hAnsi="Times New Roman" w:cs="Times New Roman"/>
          <w:b/>
          <w:sz w:val="24"/>
          <w:lang w:val="ru-RU"/>
        </w:rPr>
        <w:tab/>
      </w:r>
      <w:r w:rsidRPr="009710E3">
        <w:rPr>
          <w:rFonts w:ascii="Times New Roman" w:hAnsi="Times New Roman" w:cs="Times New Roman"/>
          <w:b/>
          <w:sz w:val="24"/>
          <w:lang w:val="ru-RU"/>
        </w:rPr>
        <w:tab/>
      </w:r>
      <w:r w:rsidRPr="009710E3">
        <w:rPr>
          <w:rFonts w:ascii="Times New Roman" w:hAnsi="Times New Roman" w:cs="Times New Roman"/>
          <w:b/>
          <w:sz w:val="24"/>
          <w:lang w:val="ru-RU"/>
        </w:rPr>
        <w:tab/>
      </w:r>
      <w:r w:rsidRPr="009710E3">
        <w:rPr>
          <w:rFonts w:ascii="Times New Roman" w:hAnsi="Times New Roman" w:cs="Times New Roman"/>
          <w:b/>
          <w:sz w:val="24"/>
          <w:lang w:val="ru-RU"/>
        </w:rPr>
        <w:tab/>
      </w:r>
    </w:p>
    <w:p w:rsidR="000A4FB1" w:rsidRPr="007E61EF" w:rsidRDefault="000A4FB1" w:rsidP="009710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7E61EF">
        <w:rPr>
          <w:rFonts w:ascii="Times New Roman" w:hAnsi="Times New Roman" w:cs="Times New Roman"/>
          <w:b/>
          <w:i w:val="0"/>
          <w:sz w:val="24"/>
          <w:lang w:val="ru-RU"/>
        </w:rPr>
        <w:t>Нормативный срок обучения</w:t>
      </w:r>
      <w:r w:rsidR="008357B4" w:rsidRPr="007E61EF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7E61EF">
        <w:rPr>
          <w:rFonts w:ascii="Times New Roman" w:hAnsi="Times New Roman" w:cs="Times New Roman"/>
          <w:b/>
          <w:i w:val="0"/>
          <w:sz w:val="24"/>
          <w:lang w:val="ru-RU"/>
        </w:rPr>
        <w:t>-</w:t>
      </w:r>
      <w:r w:rsidR="008357B4" w:rsidRPr="007E61EF"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  <w:r w:rsidRPr="007E61EF">
        <w:rPr>
          <w:rFonts w:ascii="Times New Roman" w:hAnsi="Times New Roman" w:cs="Times New Roman"/>
          <w:b/>
          <w:i w:val="0"/>
          <w:sz w:val="24"/>
          <w:lang w:val="ru-RU"/>
        </w:rPr>
        <w:t>8 лет</w:t>
      </w:r>
    </w:p>
    <w:p w:rsidR="000A4FB1" w:rsidRPr="007E61EF" w:rsidRDefault="000A4FB1" w:rsidP="009710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7E61EF">
        <w:rPr>
          <w:rFonts w:ascii="Times New Roman" w:hAnsi="Times New Roman" w:cs="Times New Roman"/>
          <w:b/>
          <w:i w:val="0"/>
          <w:sz w:val="24"/>
          <w:lang w:val="ru-RU"/>
        </w:rPr>
        <w:t>Срок обучения по программе – 4 года</w:t>
      </w:r>
    </w:p>
    <w:p w:rsidR="00E37634" w:rsidRPr="009710E3" w:rsidRDefault="00913FCF" w:rsidP="009710E3">
      <w:pPr>
        <w:spacing w:after="0" w:line="240" w:lineRule="auto"/>
        <w:ind w:firstLine="284"/>
        <w:jc w:val="right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b/>
          <w:sz w:val="24"/>
          <w:lang w:val="ru-RU"/>
        </w:rPr>
        <w:t xml:space="preserve">                         </w:t>
      </w:r>
    </w:p>
    <w:tbl>
      <w:tblPr>
        <w:tblW w:w="9606" w:type="dxa"/>
        <w:jc w:val="center"/>
        <w:tblLayout w:type="fixed"/>
        <w:tblLook w:val="0000"/>
      </w:tblPr>
      <w:tblGrid>
        <w:gridCol w:w="3085"/>
        <w:gridCol w:w="1559"/>
        <w:gridCol w:w="1701"/>
        <w:gridCol w:w="1546"/>
        <w:gridCol w:w="14"/>
        <w:gridCol w:w="1701"/>
      </w:tblGrid>
      <w:tr w:rsidR="000A4FB1" w:rsidRPr="009710E3" w:rsidTr="00415E6D">
        <w:trPr>
          <w:trHeight w:val="62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4C44A9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val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>Распределение по годам обучения</w:t>
            </w:r>
          </w:p>
        </w:tc>
      </w:tr>
      <w:tr w:rsidR="000A4FB1" w:rsidRPr="009710E3" w:rsidTr="00415E6D">
        <w:trPr>
          <w:trHeight w:val="38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9710E3" w:rsidRDefault="000A4FB1" w:rsidP="009710E3">
            <w:pPr>
              <w:spacing w:after="0" w:line="240" w:lineRule="auto"/>
              <w:ind w:left="147" w:firstLine="284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color w:val="000000"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>4</w:t>
            </w:r>
          </w:p>
        </w:tc>
      </w:tr>
      <w:tr w:rsidR="000A4FB1" w:rsidRPr="009710E3" w:rsidTr="007E61EF">
        <w:trPr>
          <w:trHeight w:val="79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33</w:t>
            </w:r>
          </w:p>
        </w:tc>
      </w:tr>
      <w:tr w:rsidR="000A4FB1" w:rsidRPr="009710E3" w:rsidTr="007E61EF">
        <w:trPr>
          <w:trHeight w:val="818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</w:t>
            </w:r>
          </w:p>
        </w:tc>
      </w:tr>
      <w:tr w:rsidR="000A4FB1" w:rsidRPr="009710E3" w:rsidTr="007E61EF">
        <w:trPr>
          <w:trHeight w:val="831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Общее количество часов на </w:t>
            </w:r>
            <w:r w:rsidR="008357B4"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аудиторные занятия (по 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0A4FB1" w:rsidRPr="009710E3" w:rsidTr="007E61EF">
        <w:trPr>
          <w:trHeight w:val="701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8357B4" w:rsidRPr="009710E3" w:rsidTr="007E61EF">
        <w:trPr>
          <w:trHeight w:val="82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9710E3" w:rsidRDefault="006A76DC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33</w:t>
            </w:r>
          </w:p>
        </w:tc>
      </w:tr>
      <w:tr w:rsidR="006A76DC" w:rsidRPr="009710E3" w:rsidTr="007E61EF">
        <w:trPr>
          <w:trHeight w:val="83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9710E3" w:rsidRDefault="006A76DC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Общее количество часов   на самостоятельную работу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131</w:t>
            </w:r>
          </w:p>
        </w:tc>
      </w:tr>
      <w:tr w:rsidR="006A76DC" w:rsidRPr="009710E3" w:rsidTr="007E61EF">
        <w:trPr>
          <w:trHeight w:val="848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9710E3" w:rsidRDefault="006A76DC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Максимальная учебная нагрузка </w:t>
            </w:r>
          </w:p>
          <w:p w:rsidR="006A76DC" w:rsidRPr="009710E3" w:rsidRDefault="006A76DC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(на весь период обучения)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9710E3" w:rsidRDefault="006A76DC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262</w:t>
            </w:r>
          </w:p>
        </w:tc>
      </w:tr>
      <w:tr w:rsidR="000A4FB1" w:rsidRPr="009710E3" w:rsidTr="007E61EF">
        <w:trPr>
          <w:trHeight w:val="82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Pr="009710E3" w:rsidRDefault="000A4FB1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Объем времени на консультации </w:t>
            </w:r>
          </w:p>
          <w:p w:rsidR="000A4FB1" w:rsidRPr="009710E3" w:rsidRDefault="000A4FB1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4</w:t>
            </w:r>
          </w:p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0A4FB1" w:rsidRPr="009710E3" w:rsidTr="007E61EF">
        <w:trPr>
          <w:trHeight w:val="717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7E61E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Общий объем времени на   консультации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      </w:t>
            </w:r>
          </w:p>
          <w:p w:rsidR="000A4FB1" w:rsidRPr="009710E3" w:rsidRDefault="000A4FB1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 xml:space="preserve">8                        </w:t>
            </w:r>
          </w:p>
        </w:tc>
      </w:tr>
    </w:tbl>
    <w:p w:rsidR="000A4FB1" w:rsidRPr="009710E3" w:rsidRDefault="000A4FB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 w:rsidRPr="009710E3">
        <w:rPr>
          <w:rFonts w:ascii="Times New Roman" w:hAnsi="Times New Roman" w:cs="Times New Roman"/>
          <w:sz w:val="24"/>
        </w:rPr>
        <w:t xml:space="preserve">            </w:t>
      </w:r>
    </w:p>
    <w:p w:rsidR="001E5465" w:rsidRDefault="001E5465" w:rsidP="001E5465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E5465" w:rsidRDefault="001E5465" w:rsidP="001E5465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E5465" w:rsidRDefault="001E5465" w:rsidP="001E5465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E5465" w:rsidRDefault="001E5465" w:rsidP="001E5465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84548" w:rsidRPr="009710E3" w:rsidRDefault="00484548" w:rsidP="001E5465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710E3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484548" w:rsidRPr="001E5465" w:rsidRDefault="00484548" w:rsidP="001E5465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5465">
        <w:rPr>
          <w:rFonts w:ascii="Times New Roman" w:hAnsi="Times New Roman" w:cs="Times New Roman"/>
          <w:b/>
          <w:sz w:val="24"/>
          <w:szCs w:val="24"/>
        </w:rPr>
        <w:t xml:space="preserve">Нормативный </w:t>
      </w:r>
      <w:r w:rsidR="00FB3D59" w:rsidRPr="001E5465">
        <w:rPr>
          <w:rFonts w:ascii="Times New Roman" w:hAnsi="Times New Roman" w:cs="Times New Roman"/>
          <w:b/>
          <w:sz w:val="24"/>
          <w:szCs w:val="24"/>
        </w:rPr>
        <w:t>срок</w:t>
      </w:r>
      <w:r w:rsidRPr="001E5465">
        <w:rPr>
          <w:rFonts w:ascii="Times New Roman" w:hAnsi="Times New Roman" w:cs="Times New Roman"/>
          <w:b/>
          <w:sz w:val="24"/>
          <w:szCs w:val="24"/>
        </w:rPr>
        <w:t xml:space="preserve"> обучения 8 лет</w:t>
      </w:r>
    </w:p>
    <w:p w:rsidR="001E5465" w:rsidRDefault="001E5465" w:rsidP="001E5465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484548" w:rsidRPr="001E5465" w:rsidRDefault="00484548" w:rsidP="001E5465">
      <w:pPr>
        <w:pStyle w:val="a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E5465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01"/>
        <w:gridCol w:w="1701"/>
        <w:gridCol w:w="1701"/>
        <w:gridCol w:w="1642"/>
      </w:tblGrid>
      <w:tr w:rsidR="00484548" w:rsidRPr="00776C10" w:rsidTr="00415E6D">
        <w:trPr>
          <w:trHeight w:val="285"/>
          <w:jc w:val="center"/>
        </w:trPr>
        <w:tc>
          <w:tcPr>
            <w:tcW w:w="3544" w:type="dxa"/>
            <w:vMerge w:val="restart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10E3" w:rsidTr="00415E6D">
        <w:trPr>
          <w:cantSplit/>
          <w:trHeight w:val="1965"/>
          <w:jc w:val="center"/>
        </w:trPr>
        <w:tc>
          <w:tcPr>
            <w:tcW w:w="3544" w:type="dxa"/>
            <w:vMerge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</w:p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2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FB3D59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Тема 1. Основные черты музыки</w:t>
            </w:r>
            <w:r w:rsidR="00484548"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как вида искусства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 xml:space="preserve">Тема 2. </w:t>
            </w:r>
            <w:r w:rsidR="00FB3D59" w:rsidRPr="009710E3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7"/>
                <w:sz w:val="24"/>
              </w:rPr>
              <w:t xml:space="preserve"> 3.</w:t>
            </w:r>
            <w:r w:rsidRPr="009710E3">
              <w:rPr>
                <w:b w:val="0"/>
                <w:sz w:val="24"/>
              </w:rPr>
              <w:t xml:space="preserve"> Музыкальная и нотная</w:t>
            </w:r>
            <w:r w:rsidR="00FB3D59" w:rsidRPr="009710E3">
              <w:rPr>
                <w:b w:val="0"/>
                <w:sz w:val="24"/>
              </w:rPr>
              <w:t xml:space="preserve">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7"/>
                <w:sz w:val="24"/>
              </w:rPr>
              <w:t xml:space="preserve"> 4.</w:t>
            </w:r>
            <w:r w:rsidRPr="009710E3">
              <w:rPr>
                <w:b w:val="0"/>
                <w:sz w:val="24"/>
              </w:rPr>
              <w:t xml:space="preserve"> </w:t>
            </w:r>
            <w:r w:rsidR="00FB3D59" w:rsidRPr="009710E3">
              <w:rPr>
                <w:b w:val="0"/>
                <w:sz w:val="24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10E3">
              <w:rPr>
                <w:rStyle w:val="27"/>
                <w:b w:val="0"/>
                <w:sz w:val="24"/>
                <w:szCs w:val="24"/>
              </w:rPr>
              <w:t xml:space="preserve"> 5.</w:t>
            </w: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определяющие орг</w:t>
            </w:r>
            <w:r w:rsidR="00553717" w:rsidRPr="009710E3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FB3D59"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B0069B" w:rsidRPr="009710E3" w:rsidRDefault="00B0069B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  <w:p w:rsidR="00484548" w:rsidRPr="009710E3" w:rsidRDefault="00484548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B0069B" w:rsidRPr="009710E3" w:rsidRDefault="00B0069B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0069B" w:rsidRPr="009710E3" w:rsidRDefault="00B0069B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B0069B" w:rsidRPr="009710E3" w:rsidRDefault="00B0069B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548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484548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Тема 6. Средс</w:t>
            </w:r>
            <w:r w:rsidR="00FB3D59" w:rsidRPr="009710E3">
              <w:rPr>
                <w:rFonts w:ascii="Times New Roman" w:hAnsi="Times New Roman" w:cs="Times New Roman"/>
                <w:i w:val="0"/>
                <w:sz w:val="24"/>
              </w:rPr>
              <w:t>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484548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Тема 7. Музыкальные построения, цезура, м</w:t>
            </w:r>
            <w:r w:rsidR="00FB3D59"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>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415E6D">
        <w:trPr>
          <w:trHeight w:val="834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5"/>
                <w:sz w:val="24"/>
              </w:rPr>
              <w:t xml:space="preserve"> 8.</w:t>
            </w:r>
            <w:r w:rsidR="00FB3D59" w:rsidRPr="009710E3">
              <w:rPr>
                <w:b w:val="0"/>
                <w:sz w:val="24"/>
              </w:rPr>
              <w:t xml:space="preserve">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9710E3" w:rsidRDefault="00FB3D59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 9. Знакомство с оркестром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EA2" w:rsidRPr="009710E3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8E0EA2" w:rsidRPr="009710E3" w:rsidRDefault="008E0EA2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0EA2" w:rsidRPr="009710E3" w:rsidRDefault="008E0EA2" w:rsidP="009710E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2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15E6D" w:rsidRPr="009710E3" w:rsidRDefault="00415E6D" w:rsidP="009710E3">
      <w:pPr>
        <w:spacing w:after="0" w:line="240" w:lineRule="auto"/>
        <w:ind w:firstLine="284"/>
        <w:rPr>
          <w:rFonts w:ascii="Times New Roman" w:hAnsi="Times New Roman" w:cs="Times New Roman"/>
          <w:sz w:val="24"/>
          <w:lang w:val="ru-RU"/>
        </w:rPr>
      </w:pPr>
    </w:p>
    <w:p w:rsidR="00484548" w:rsidRPr="001E5465" w:rsidRDefault="00484548" w:rsidP="001E5465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</w:rPr>
      </w:pPr>
      <w:r w:rsidRPr="001E5465">
        <w:rPr>
          <w:rFonts w:ascii="Times New Roman" w:hAnsi="Times New Roman" w:cs="Times New Roman"/>
          <w:b/>
          <w:i w:val="0"/>
          <w:sz w:val="24"/>
        </w:rPr>
        <w:t>2 класс</w:t>
      </w:r>
    </w:p>
    <w:tbl>
      <w:tblPr>
        <w:tblW w:w="10496" w:type="dxa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1701"/>
        <w:gridCol w:w="1564"/>
        <w:gridCol w:w="1560"/>
      </w:tblGrid>
      <w:tr w:rsidR="00484548" w:rsidRPr="00776C10" w:rsidTr="002336FD">
        <w:trPr>
          <w:trHeight w:val="285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10E3" w:rsidTr="002336FD">
        <w:trPr>
          <w:cantSplit/>
          <w:trHeight w:val="1996"/>
          <w:jc w:val="center"/>
        </w:trPr>
        <w:tc>
          <w:tcPr>
            <w:tcW w:w="3970" w:type="dxa"/>
            <w:vMerge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64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Самостоятель-ная </w:t>
            </w:r>
          </w:p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a0"/>
              <w:tabs>
                <w:tab w:val="left" w:pos="46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Style w:val="61"/>
                <w:b w:val="0"/>
                <w:sz w:val="24"/>
                <w:szCs w:val="24"/>
              </w:rPr>
              <w:t>Тема 1. Характер и содержание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B0069B" w:rsidRPr="009710E3" w:rsidRDefault="00B0069B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8"/>
                <w:rFonts w:eastAsia="OpenSymbol"/>
                <w:b/>
                <w:sz w:val="24"/>
              </w:rPr>
              <w:t xml:space="preserve"> </w:t>
            </w:r>
            <w:r w:rsidRPr="009710E3">
              <w:rPr>
                <w:rStyle w:val="28"/>
                <w:rFonts w:eastAsia="OpenSymbol"/>
                <w:sz w:val="24"/>
              </w:rPr>
              <w:t>2. 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7"/>
                <w:b/>
                <w:sz w:val="24"/>
              </w:rPr>
              <w:t xml:space="preserve"> </w:t>
            </w:r>
            <w:r w:rsidRPr="009710E3">
              <w:rPr>
                <w:rStyle w:val="27"/>
                <w:sz w:val="24"/>
              </w:rPr>
              <w:t>3.</w:t>
            </w:r>
            <w:r w:rsidR="00C53F59" w:rsidRPr="009710E3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10E3">
              <w:rPr>
                <w:rStyle w:val="27"/>
                <w:sz w:val="24"/>
                <w:szCs w:val="24"/>
              </w:rPr>
              <w:t xml:space="preserve"> </w:t>
            </w:r>
            <w:r w:rsidRPr="009710E3">
              <w:rPr>
                <w:rStyle w:val="27"/>
                <w:b w:val="0"/>
                <w:sz w:val="24"/>
                <w:szCs w:val="24"/>
              </w:rPr>
              <w:t>4.</w:t>
            </w: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F59" w:rsidRPr="009710E3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10E3">
              <w:rPr>
                <w:rStyle w:val="27"/>
                <w:sz w:val="24"/>
                <w:szCs w:val="24"/>
              </w:rPr>
              <w:t xml:space="preserve"> </w:t>
            </w:r>
            <w:r w:rsidRPr="009710E3">
              <w:rPr>
                <w:rStyle w:val="27"/>
                <w:b w:val="0"/>
                <w:sz w:val="24"/>
                <w:szCs w:val="24"/>
              </w:rPr>
              <w:t>5.</w:t>
            </w: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понятия, </w:t>
            </w:r>
            <w:r w:rsidRPr="0097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определяющие орг</w:t>
            </w:r>
            <w:r w:rsidR="00553717" w:rsidRPr="009710E3">
              <w:rPr>
                <w:rFonts w:ascii="Times New Roman" w:hAnsi="Times New Roman" w:cs="Times New Roman"/>
                <w:sz w:val="24"/>
                <w:szCs w:val="24"/>
              </w:rPr>
              <w:t>анизацию</w:t>
            </w:r>
            <w:r w:rsidR="00C53F59"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4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Тема 6. Средс</w:t>
            </w:r>
            <w:r w:rsidR="00C53F59" w:rsidRPr="009710E3">
              <w:rPr>
                <w:rFonts w:ascii="Times New Roman" w:hAnsi="Times New Roman" w:cs="Times New Roman"/>
                <w:i w:val="0"/>
                <w:sz w:val="24"/>
              </w:rPr>
              <w:t>тва музыкальной выразительности</w:t>
            </w:r>
          </w:p>
        </w:tc>
        <w:tc>
          <w:tcPr>
            <w:tcW w:w="1701" w:type="dxa"/>
            <w:shd w:val="clear" w:color="auto" w:fill="auto"/>
          </w:tcPr>
          <w:p w:rsidR="00B0069B" w:rsidRPr="009710E3" w:rsidRDefault="00B0069B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5"/>
                <w:b/>
                <w:sz w:val="24"/>
              </w:rPr>
              <w:t xml:space="preserve"> </w:t>
            </w:r>
            <w:r w:rsidRPr="009710E3">
              <w:rPr>
                <w:rStyle w:val="25"/>
                <w:sz w:val="24"/>
              </w:rPr>
              <w:t>7.</w:t>
            </w:r>
            <w:r w:rsidRPr="009710E3">
              <w:rPr>
                <w:b w:val="0"/>
                <w:sz w:val="24"/>
              </w:rPr>
              <w:t xml:space="preserve"> 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6"/>
                <w:sz w:val="24"/>
              </w:rPr>
              <w:t xml:space="preserve"> 8.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6"/>
                <w:b/>
                <w:sz w:val="24"/>
              </w:rPr>
              <w:t xml:space="preserve"> </w:t>
            </w:r>
            <w:r w:rsidRPr="009710E3">
              <w:rPr>
                <w:rStyle w:val="26"/>
                <w:sz w:val="24"/>
              </w:rPr>
              <w:t>9.</w:t>
            </w:r>
            <w:r w:rsidRPr="009710E3">
              <w:rPr>
                <w:rStyle w:val="26"/>
                <w:b/>
                <w:sz w:val="24"/>
              </w:rPr>
              <w:t xml:space="preserve"> </w:t>
            </w:r>
            <w:r w:rsidRPr="009710E3">
              <w:rPr>
                <w:b w:val="0"/>
                <w:sz w:val="24"/>
              </w:rPr>
              <w:t>Музыкальны</w:t>
            </w:r>
            <w:r w:rsidR="00C53F59" w:rsidRPr="009710E3">
              <w:rPr>
                <w:b w:val="0"/>
                <w:sz w:val="24"/>
              </w:rPr>
              <w:t>е построения.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Pr="009710E3" w:rsidRDefault="00C53F59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5"/>
                <w:b/>
                <w:sz w:val="24"/>
              </w:rPr>
              <w:t xml:space="preserve"> </w:t>
            </w:r>
            <w:r w:rsidRPr="009710E3">
              <w:rPr>
                <w:rStyle w:val="25"/>
                <w:sz w:val="24"/>
              </w:rPr>
              <w:t>10.</w:t>
            </w:r>
            <w:r w:rsidR="00C53F59" w:rsidRPr="009710E3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9710E3" w:rsidRDefault="00C53F59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 11.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EA2" w:rsidRPr="009710E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8E0EA2" w:rsidRPr="009710E3" w:rsidRDefault="008E0EA2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4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84548" w:rsidRPr="009710E3" w:rsidRDefault="00484548" w:rsidP="009710E3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484548" w:rsidRPr="001E5465" w:rsidRDefault="00484548" w:rsidP="001E5465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</w:rPr>
      </w:pPr>
      <w:r w:rsidRPr="001E5465">
        <w:rPr>
          <w:rFonts w:ascii="Times New Roman" w:hAnsi="Times New Roman" w:cs="Times New Roman"/>
          <w:b/>
          <w:i w:val="0"/>
          <w:sz w:val="24"/>
        </w:rPr>
        <w:t>3 класс</w:t>
      </w:r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559"/>
        <w:gridCol w:w="1559"/>
        <w:gridCol w:w="1500"/>
      </w:tblGrid>
      <w:tr w:rsidR="00484548" w:rsidRPr="00776C10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10E3" w:rsidTr="00553717">
        <w:trPr>
          <w:cantSplit/>
          <w:trHeight w:val="2203"/>
        </w:trPr>
        <w:tc>
          <w:tcPr>
            <w:tcW w:w="3828" w:type="dxa"/>
            <w:vMerge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  <w:textDirection w:val="btL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Тема 1. Характер и соде</w:t>
            </w:r>
            <w:r w:rsidR="00B0069B" w:rsidRPr="009710E3">
              <w:rPr>
                <w:rFonts w:ascii="Times New Roman" w:hAnsi="Times New Roman" w:cs="Times New Roman"/>
                <w:sz w:val="24"/>
                <w:szCs w:val="24"/>
              </w:rPr>
              <w:t>ржание музыкальных произведений</w:t>
            </w: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 xml:space="preserve">Тема 2. </w:t>
            </w:r>
            <w:r w:rsidRPr="009710E3">
              <w:rPr>
                <w:rStyle w:val="28"/>
                <w:rFonts w:eastAsia="OpenSymbol"/>
                <w:sz w:val="24"/>
              </w:rPr>
              <w:t>Маршевая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7"/>
                <w:b/>
                <w:sz w:val="24"/>
              </w:rPr>
              <w:t xml:space="preserve"> </w:t>
            </w:r>
            <w:r w:rsidRPr="009710E3">
              <w:rPr>
                <w:rStyle w:val="27"/>
                <w:sz w:val="24"/>
              </w:rPr>
              <w:t>3.</w:t>
            </w:r>
            <w:r w:rsidRPr="009710E3">
              <w:rPr>
                <w:b w:val="0"/>
                <w:sz w:val="24"/>
              </w:rPr>
              <w:t xml:space="preserve"> Музыкальная и нотная грамота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7"/>
                <w:b/>
                <w:sz w:val="24"/>
              </w:rPr>
              <w:t xml:space="preserve"> </w:t>
            </w:r>
            <w:r w:rsidRPr="009710E3">
              <w:rPr>
                <w:rStyle w:val="27"/>
                <w:sz w:val="24"/>
              </w:rPr>
              <w:t>4.</w:t>
            </w:r>
            <w:r w:rsidRPr="009710E3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9710E3">
              <w:rPr>
                <w:rStyle w:val="27"/>
                <w:sz w:val="24"/>
                <w:szCs w:val="24"/>
              </w:rPr>
              <w:t xml:space="preserve"> </w:t>
            </w:r>
            <w:r w:rsidRPr="009710E3">
              <w:rPr>
                <w:rStyle w:val="27"/>
                <w:b w:val="0"/>
                <w:sz w:val="24"/>
                <w:szCs w:val="24"/>
              </w:rPr>
              <w:t>5.</w:t>
            </w: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Ритм и метр - поняти</w:t>
            </w:r>
            <w:r w:rsidR="00553717" w:rsidRPr="009710E3">
              <w:rPr>
                <w:rFonts w:ascii="Times New Roman" w:hAnsi="Times New Roman" w:cs="Times New Roman"/>
                <w:sz w:val="24"/>
                <w:szCs w:val="24"/>
              </w:rPr>
              <w:t>я, определяющие организацию</w:t>
            </w: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A02949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</w:rPr>
              <w:t>Тема 6. Средства музыкальной</w:t>
            </w: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</w:t>
            </w:r>
            <w:r w:rsidR="00484548" w:rsidRPr="009710E3">
              <w:rPr>
                <w:rFonts w:ascii="Times New Roman" w:hAnsi="Times New Roman" w:cs="Times New Roman"/>
                <w:i w:val="0"/>
                <w:sz w:val="24"/>
              </w:rPr>
              <w:t>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2"/>
              <w:shd w:val="clear" w:color="auto" w:fill="auto"/>
              <w:tabs>
                <w:tab w:val="left" w:pos="423"/>
              </w:tabs>
              <w:spacing w:line="240" w:lineRule="auto"/>
              <w:ind w:firstLine="284"/>
              <w:jc w:val="left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 7. 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5"/>
                <w:b/>
                <w:sz w:val="24"/>
              </w:rPr>
              <w:t xml:space="preserve"> </w:t>
            </w:r>
            <w:r w:rsidRPr="009710E3">
              <w:rPr>
                <w:rStyle w:val="25"/>
                <w:sz w:val="24"/>
              </w:rPr>
              <w:t>8.</w:t>
            </w:r>
            <w:r w:rsidRPr="009710E3">
              <w:rPr>
                <w:b w:val="0"/>
                <w:sz w:val="24"/>
              </w:rPr>
              <w:t xml:space="preserve"> Старинная танцевальная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548" w:rsidRPr="009710E3" w:rsidTr="00553717">
        <w:trPr>
          <w:trHeight w:val="77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  <w:highlight w:val="yellow"/>
              </w:rPr>
            </w:pPr>
            <w:r w:rsidRPr="009710E3">
              <w:rPr>
                <w:b w:val="0"/>
                <w:sz w:val="24"/>
              </w:rPr>
              <w:t>Тема 9. Симфонический оркестр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EA2" w:rsidRPr="009710E3" w:rsidTr="00553717">
        <w:trPr>
          <w:trHeight w:val="77"/>
        </w:trPr>
        <w:tc>
          <w:tcPr>
            <w:tcW w:w="3828" w:type="dxa"/>
            <w:shd w:val="clear" w:color="auto" w:fill="auto"/>
          </w:tcPr>
          <w:p w:rsidR="008E0EA2" w:rsidRPr="009710E3" w:rsidRDefault="008E0EA2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15E6D" w:rsidRDefault="00415E6D" w:rsidP="001E546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1E5465" w:rsidRDefault="001E5465" w:rsidP="001E546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1E5465" w:rsidRDefault="001E5465" w:rsidP="001E546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1E5465" w:rsidRDefault="001E5465" w:rsidP="001E546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1E5465" w:rsidRDefault="001E5465" w:rsidP="001E546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1E5465" w:rsidRDefault="001E5465" w:rsidP="001E546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1E5465" w:rsidRDefault="001E5465" w:rsidP="001E546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1E5465" w:rsidRDefault="001E5465" w:rsidP="009710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484548" w:rsidRPr="001E5465" w:rsidRDefault="00484548" w:rsidP="001E5465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</w:rPr>
      </w:pPr>
      <w:r w:rsidRPr="001E5465">
        <w:rPr>
          <w:rFonts w:ascii="Times New Roman" w:hAnsi="Times New Roman" w:cs="Times New Roman"/>
          <w:b/>
          <w:i w:val="0"/>
          <w:sz w:val="24"/>
        </w:rPr>
        <w:lastRenderedPageBreak/>
        <w:t>4 класс</w:t>
      </w:r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559"/>
        <w:gridCol w:w="1559"/>
        <w:gridCol w:w="1500"/>
      </w:tblGrid>
      <w:tr w:rsidR="00484548" w:rsidRPr="00776C10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484548" w:rsidRPr="009710E3" w:rsidTr="00553717">
        <w:trPr>
          <w:cantSplit/>
          <w:trHeight w:val="2075"/>
        </w:trPr>
        <w:tc>
          <w:tcPr>
            <w:tcW w:w="3828" w:type="dxa"/>
            <w:vMerge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</w:p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484548" w:rsidRPr="009710E3" w:rsidRDefault="00484548" w:rsidP="009710E3">
            <w:pPr>
              <w:pStyle w:val="a0"/>
              <w:spacing w:after="0" w:line="240" w:lineRule="auto"/>
              <w:ind w:left="113" w:right="11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B0069B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 1. Музыкальные жанры</w:t>
            </w:r>
            <w:r w:rsidR="00484548" w:rsidRPr="009710E3">
              <w:rPr>
                <w:b w:val="0"/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jc w:val="both"/>
              <w:rPr>
                <w:rFonts w:eastAsia="OpenSymbol"/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8"/>
                <w:rFonts w:eastAsia="OpenSymbol"/>
                <w:b/>
                <w:sz w:val="24"/>
              </w:rPr>
              <w:t xml:space="preserve"> </w:t>
            </w:r>
            <w:r w:rsidRPr="009710E3">
              <w:rPr>
                <w:rStyle w:val="28"/>
                <w:rFonts w:eastAsia="OpenSymbol"/>
                <w:sz w:val="24"/>
              </w:rPr>
              <w:t>2. Марши в оперной и балетной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7"/>
                <w:b/>
                <w:sz w:val="24"/>
              </w:rPr>
              <w:t xml:space="preserve"> </w:t>
            </w:r>
            <w:r w:rsidRPr="009710E3">
              <w:rPr>
                <w:rStyle w:val="27"/>
                <w:sz w:val="24"/>
              </w:rPr>
              <w:t>3.</w:t>
            </w:r>
            <w:r w:rsidRPr="009710E3">
              <w:rPr>
                <w:b w:val="0"/>
                <w:sz w:val="24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7"/>
                <w:b/>
                <w:sz w:val="24"/>
              </w:rPr>
              <w:t xml:space="preserve"> </w:t>
            </w:r>
            <w:r w:rsidRPr="009710E3">
              <w:rPr>
                <w:rStyle w:val="27"/>
                <w:sz w:val="24"/>
              </w:rPr>
              <w:t>4.</w:t>
            </w:r>
            <w:r w:rsidRPr="009710E3">
              <w:rPr>
                <w:b w:val="0"/>
                <w:sz w:val="24"/>
              </w:rPr>
              <w:t xml:space="preserve"> Ритм и метр - поняти</w:t>
            </w:r>
            <w:r w:rsidR="00553717" w:rsidRPr="009710E3">
              <w:rPr>
                <w:b w:val="0"/>
                <w:sz w:val="24"/>
              </w:rPr>
              <w:t>я, определяющие организацию</w:t>
            </w:r>
            <w:r w:rsidRPr="009710E3">
              <w:rPr>
                <w:b w:val="0"/>
                <w:sz w:val="24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7"/>
                <w:b/>
                <w:sz w:val="24"/>
              </w:rPr>
              <w:t xml:space="preserve"> </w:t>
            </w:r>
            <w:r w:rsidRPr="009710E3">
              <w:rPr>
                <w:rStyle w:val="27"/>
                <w:sz w:val="24"/>
              </w:rPr>
              <w:t>5. Средства музыкальной 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6"/>
                <w:b/>
                <w:sz w:val="24"/>
              </w:rPr>
              <w:t xml:space="preserve"> </w:t>
            </w:r>
            <w:r w:rsidRPr="009710E3">
              <w:rPr>
                <w:rStyle w:val="26"/>
                <w:sz w:val="24"/>
              </w:rPr>
              <w:t>6. Музыкальная терминология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284"/>
              <w:rPr>
                <w:b w:val="0"/>
                <w:sz w:val="24"/>
              </w:rPr>
            </w:pPr>
            <w:r w:rsidRPr="009710E3">
              <w:rPr>
                <w:b w:val="0"/>
                <w:sz w:val="24"/>
              </w:rPr>
              <w:t>Тема</w:t>
            </w:r>
            <w:r w:rsidRPr="009710E3">
              <w:rPr>
                <w:rStyle w:val="26"/>
                <w:b/>
                <w:sz w:val="24"/>
              </w:rPr>
              <w:t xml:space="preserve"> 7.</w:t>
            </w:r>
            <w:r w:rsidR="00B0069B" w:rsidRPr="009710E3">
              <w:rPr>
                <w:b w:val="0"/>
                <w:sz w:val="24"/>
              </w:rPr>
              <w:t xml:space="preserve">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548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9710E3" w:rsidRDefault="00484548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зарубежной </w:t>
            </w:r>
            <w:r w:rsidRPr="009710E3">
              <w:rPr>
                <w:rFonts w:ascii="Times New Roman" w:hAnsi="Times New Roman" w:cs="Times New Roman"/>
                <w:i w:val="0"/>
                <w:sz w:val="24"/>
                <w:lang w:val="ru-RU"/>
              </w:rPr>
              <w:t xml:space="preserve"> балетной 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9710E3" w:rsidRDefault="00484548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EA2" w:rsidRPr="009710E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8E0EA2" w:rsidRPr="009710E3" w:rsidRDefault="008E0EA2" w:rsidP="009710E3">
            <w:pPr>
              <w:spacing w:after="0" w:line="240" w:lineRule="auto"/>
              <w:ind w:firstLine="284"/>
              <w:rPr>
                <w:rFonts w:ascii="Times New Roman" w:hAnsi="Times New Roman" w:cs="Times New Roman"/>
                <w:i w:val="0"/>
                <w:sz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shd w:val="clear" w:color="auto" w:fill="auto"/>
          </w:tcPr>
          <w:p w:rsidR="008E0EA2" w:rsidRPr="009710E3" w:rsidRDefault="008E0EA2" w:rsidP="009710E3">
            <w:pPr>
              <w:pStyle w:val="a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4476F" w:rsidRPr="009710E3" w:rsidRDefault="00E4476F" w:rsidP="009710E3">
      <w:pPr>
        <w:pStyle w:val="1c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lang w:val="ru-RU"/>
        </w:rPr>
      </w:pPr>
    </w:p>
    <w:p w:rsidR="000A4FB1" w:rsidRPr="00527652" w:rsidRDefault="006A76DC" w:rsidP="00527652">
      <w:pPr>
        <w:pStyle w:val="1c"/>
        <w:spacing w:after="0" w:line="240" w:lineRule="auto"/>
        <w:ind w:left="0"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527652">
        <w:rPr>
          <w:rFonts w:ascii="Times New Roman" w:hAnsi="Times New Roman" w:cs="Times New Roman"/>
          <w:b/>
          <w:i w:val="0"/>
          <w:sz w:val="24"/>
          <w:lang w:val="ru-RU"/>
        </w:rPr>
        <w:t>Годовые требования по классам</w:t>
      </w:r>
    </w:p>
    <w:p w:rsidR="00E37634" w:rsidRPr="009710E3" w:rsidRDefault="00E3763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Данная программа</w:t>
      </w:r>
      <w:r w:rsidR="0064627F" w:rsidRPr="009710E3">
        <w:rPr>
          <w:rFonts w:ascii="Times New Roman" w:hAnsi="Times New Roman" w:cs="Times New Roman"/>
          <w:i w:val="0"/>
          <w:sz w:val="24"/>
          <w:lang w:val="ru-RU"/>
        </w:rPr>
        <w:t xml:space="preserve"> носит интегрированный характер, выполняя  главную задачу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 w:rsidRPr="009710E3">
        <w:rPr>
          <w:rFonts w:ascii="Times New Roman" w:hAnsi="Times New Roman" w:cs="Times New Roman"/>
          <w:i w:val="0"/>
          <w:sz w:val="24"/>
          <w:lang w:val="ru-RU"/>
        </w:rPr>
        <w:t>,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 w:rsidRPr="009710E3">
        <w:rPr>
          <w:rFonts w:ascii="Times New Roman" w:hAnsi="Times New Roman" w:cs="Times New Roman"/>
          <w:i w:val="0"/>
          <w:sz w:val="24"/>
          <w:lang w:val="ru-RU"/>
        </w:rPr>
        <w:t>предметами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. </w:t>
      </w:r>
    </w:p>
    <w:p w:rsidR="00626C37" w:rsidRPr="009710E3" w:rsidRDefault="00E3763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Теоретическая часть </w:t>
      </w:r>
      <w:r w:rsidR="00553717" w:rsidRPr="009710E3">
        <w:rPr>
          <w:rFonts w:ascii="Times New Roman" w:hAnsi="Times New Roman" w:cs="Times New Roman"/>
          <w:i w:val="0"/>
          <w:sz w:val="24"/>
          <w:lang w:val="ru-RU"/>
        </w:rPr>
        <w:t xml:space="preserve">предмета «Слушание музыки и музыкальная грамота» 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тесно связана со структурой и темами предмета «Ритмика». </w:t>
      </w:r>
    </w:p>
    <w:p w:rsidR="00626C37" w:rsidRPr="009710E3" w:rsidRDefault="00626C37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образах.</w:t>
      </w:r>
    </w:p>
    <w:p w:rsidR="00BB5825" w:rsidRPr="009710E3" w:rsidRDefault="00E3763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 w:rsidRPr="009710E3">
        <w:rPr>
          <w:rFonts w:ascii="Times New Roman" w:hAnsi="Times New Roman" w:cs="Times New Roman"/>
          <w:i w:val="0"/>
          <w:sz w:val="24"/>
          <w:lang w:val="ru-RU"/>
        </w:rPr>
        <w:t xml:space="preserve"> так</w:t>
      </w:r>
      <w:r w:rsidR="00B35AB7" w:rsidRPr="009710E3">
        <w:rPr>
          <w:rFonts w:ascii="Times New Roman" w:hAnsi="Times New Roman" w:cs="Times New Roman"/>
          <w:i w:val="0"/>
          <w:sz w:val="24"/>
          <w:lang w:val="ru-RU"/>
        </w:rPr>
        <w:t>же с образцами музыкально-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 w:rsidRPr="009710E3">
        <w:rPr>
          <w:rFonts w:ascii="Times New Roman" w:hAnsi="Times New Roman" w:cs="Times New Roman"/>
          <w:i w:val="0"/>
          <w:sz w:val="24"/>
          <w:lang w:val="ru-RU"/>
        </w:rPr>
        <w:t>внимание метро-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ритмическому воспитанию. С первых занятий особое значение </w:t>
      </w:r>
      <w:r w:rsidR="00626C37" w:rsidRPr="009710E3">
        <w:rPr>
          <w:rFonts w:ascii="Times New Roman" w:hAnsi="Times New Roman" w:cs="Times New Roman"/>
          <w:i w:val="0"/>
          <w:sz w:val="24"/>
          <w:lang w:val="ru-RU"/>
        </w:rPr>
        <w:t>уделяется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умению </w:t>
      </w:r>
      <w:r w:rsidR="00626C37" w:rsidRPr="009710E3">
        <w:rPr>
          <w:rFonts w:ascii="Times New Roman" w:hAnsi="Times New Roman" w:cs="Times New Roman"/>
          <w:i w:val="0"/>
          <w:sz w:val="24"/>
          <w:lang w:val="ru-RU"/>
        </w:rPr>
        <w:t xml:space="preserve">осознанно воспринимать ритмические рисунки в простых размерах и запоминать мелодию, 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слышать сильную долю, определять кол</w:t>
      </w:r>
      <w:r w:rsidR="00626C37" w:rsidRPr="009710E3">
        <w:rPr>
          <w:rFonts w:ascii="Times New Roman" w:hAnsi="Times New Roman" w:cs="Times New Roman"/>
          <w:i w:val="0"/>
          <w:sz w:val="24"/>
          <w:lang w:val="ru-RU"/>
        </w:rPr>
        <w:t>ичество долей в такте и т.д.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Приобретение вокально-интонационных навыков, 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воспитывающих мелодический слух, </w:t>
      </w:r>
      <w:r w:rsidR="00626C37" w:rsidRPr="009710E3">
        <w:rPr>
          <w:rFonts w:ascii="Times New Roman" w:hAnsi="Times New Roman" w:cs="Times New Roman"/>
          <w:i w:val="0"/>
          <w:sz w:val="24"/>
          <w:lang w:val="ru-RU"/>
        </w:rPr>
        <w:t>освоение понятий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811909" w:rsidRPr="009710E3" w:rsidRDefault="00811909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811909" w:rsidRPr="009710E3" w:rsidRDefault="00811909" w:rsidP="00527652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b/>
          <w:i w:val="0"/>
          <w:sz w:val="24"/>
          <w:lang w:val="ru-RU"/>
        </w:rPr>
        <w:t>Нормативный срок обучения 8 лет</w:t>
      </w:r>
    </w:p>
    <w:p w:rsidR="00527652" w:rsidRDefault="00527652" w:rsidP="00527652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0A4FB1" w:rsidRPr="00527652" w:rsidRDefault="000A4FB1" w:rsidP="00527652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lang w:val="ru-RU"/>
        </w:rPr>
      </w:pPr>
      <w:r w:rsidRPr="00527652">
        <w:rPr>
          <w:rFonts w:ascii="Times New Roman" w:hAnsi="Times New Roman" w:cs="Times New Roman"/>
          <w:b/>
          <w:i w:val="0"/>
          <w:sz w:val="24"/>
          <w:lang w:val="ru-RU"/>
        </w:rPr>
        <w:t>1 класс</w:t>
      </w:r>
    </w:p>
    <w:p w:rsidR="00BB5825" w:rsidRPr="00527652" w:rsidRDefault="00BB5825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>Тема 1. Основные черты музыки, как вида искусства</w:t>
      </w:r>
    </w:p>
    <w:p w:rsidR="00BB5825" w:rsidRPr="00016AFF" w:rsidRDefault="00C2656F" w:rsidP="00016AFF">
      <w:pPr>
        <w:spacing w:after="0" w:line="240" w:lineRule="auto"/>
        <w:ind w:firstLine="284"/>
        <w:rPr>
          <w:rFonts w:ascii="Times New Roman" w:hAnsi="Times New Roman"/>
          <w:i w:val="0"/>
          <w:sz w:val="24"/>
          <w:lang w:val="ru-RU"/>
        </w:rPr>
      </w:pPr>
      <w:r w:rsidRPr="00016AFF">
        <w:rPr>
          <w:rFonts w:ascii="Times New Roman" w:hAnsi="Times New Roman"/>
          <w:i w:val="0"/>
          <w:sz w:val="24"/>
          <w:lang w:val="ru-RU"/>
        </w:rPr>
        <w:t>М</w:t>
      </w:r>
      <w:r w:rsidR="00BB5825" w:rsidRPr="00016AFF">
        <w:rPr>
          <w:rFonts w:ascii="Times New Roman" w:hAnsi="Times New Roman"/>
          <w:i w:val="0"/>
          <w:sz w:val="24"/>
          <w:lang w:val="ru-RU"/>
        </w:rPr>
        <w:t>узыкальны</w:t>
      </w:r>
      <w:r w:rsidRPr="00016AFF">
        <w:rPr>
          <w:rFonts w:ascii="Times New Roman" w:hAnsi="Times New Roman"/>
          <w:i w:val="0"/>
          <w:sz w:val="24"/>
          <w:lang w:val="ru-RU"/>
        </w:rPr>
        <w:t>е образы и способы их выражения.</w:t>
      </w:r>
    </w:p>
    <w:p w:rsidR="00974F52" w:rsidRPr="00016AFF" w:rsidRDefault="00C2656F" w:rsidP="00016AFF">
      <w:pPr>
        <w:spacing w:after="0" w:line="240" w:lineRule="auto"/>
        <w:ind w:firstLine="284"/>
        <w:rPr>
          <w:rFonts w:ascii="Times New Roman" w:hAnsi="Times New Roman"/>
          <w:i w:val="0"/>
          <w:sz w:val="24"/>
          <w:lang w:val="ru-RU"/>
        </w:rPr>
      </w:pPr>
      <w:r w:rsidRPr="00016AFF">
        <w:rPr>
          <w:rFonts w:ascii="Times New Roman" w:hAnsi="Times New Roman"/>
          <w:i w:val="0"/>
          <w:sz w:val="24"/>
          <w:lang w:val="ru-RU"/>
        </w:rPr>
        <w:t>С</w:t>
      </w:r>
      <w:r w:rsidR="00974F52" w:rsidRPr="00016AFF">
        <w:rPr>
          <w:rFonts w:ascii="Times New Roman" w:hAnsi="Times New Roman"/>
          <w:i w:val="0"/>
          <w:sz w:val="24"/>
          <w:lang w:val="ru-RU"/>
        </w:rPr>
        <w:t>казки в музыке</w:t>
      </w:r>
      <w:r w:rsidRPr="00016AFF">
        <w:rPr>
          <w:rFonts w:ascii="Times New Roman" w:hAnsi="Times New Roman"/>
          <w:i w:val="0"/>
          <w:sz w:val="24"/>
          <w:lang w:val="ru-RU"/>
        </w:rPr>
        <w:t>.</w:t>
      </w:r>
    </w:p>
    <w:p w:rsidR="00BB5825" w:rsidRPr="00527652" w:rsidRDefault="002336FD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>Тема 2. Маршевая музыка</w:t>
      </w:r>
    </w:p>
    <w:p w:rsidR="00BB5825" w:rsidRPr="00527652" w:rsidRDefault="00C2656F" w:rsidP="009710E3">
      <w:pPr>
        <w:pStyle w:val="af1"/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527652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974F52" w:rsidRPr="00527652">
        <w:rPr>
          <w:rFonts w:ascii="Times New Roman" w:hAnsi="Times New Roman"/>
          <w:i w:val="0"/>
          <w:sz w:val="24"/>
          <w:szCs w:val="24"/>
          <w:lang w:val="ru-RU"/>
        </w:rPr>
        <w:t>кценты в музыке, сильные и слабые доли</w:t>
      </w:r>
      <w:r w:rsidRPr="00527652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527652" w:rsidRDefault="00BB5825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Тема </w:t>
      </w:r>
      <w:r w:rsidR="00C2656F"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>3. Музыкальная и нотная грамота</w:t>
      </w:r>
    </w:p>
    <w:p w:rsidR="00BB5825" w:rsidRPr="00527652" w:rsidRDefault="00BB5825" w:rsidP="009710E3">
      <w:pPr>
        <w:pStyle w:val="af1"/>
        <w:numPr>
          <w:ilvl w:val="0"/>
          <w:numId w:val="24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527652">
        <w:rPr>
          <w:rFonts w:ascii="Times New Roman" w:hAnsi="Times New Roman"/>
          <w:i w:val="0"/>
          <w:sz w:val="24"/>
          <w:szCs w:val="24"/>
          <w:lang w:val="ru-RU"/>
        </w:rPr>
        <w:t>нотный стан</w:t>
      </w:r>
      <w:r w:rsidR="00974F52" w:rsidRPr="00527652">
        <w:rPr>
          <w:rFonts w:ascii="Times New Roman" w:hAnsi="Times New Roman"/>
          <w:i w:val="0"/>
          <w:sz w:val="24"/>
          <w:szCs w:val="24"/>
          <w:lang w:val="ru-RU"/>
        </w:rPr>
        <w:t>, скрипичный ключ</w:t>
      </w:r>
      <w:r w:rsidRPr="00527652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974F52" w:rsidRPr="00527652" w:rsidRDefault="00BB5825" w:rsidP="009710E3">
      <w:pPr>
        <w:pStyle w:val="af1"/>
        <w:numPr>
          <w:ilvl w:val="0"/>
          <w:numId w:val="24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527652">
        <w:rPr>
          <w:rFonts w:ascii="Times New Roman" w:hAnsi="Times New Roman"/>
          <w:i w:val="0"/>
          <w:sz w:val="24"/>
          <w:szCs w:val="24"/>
          <w:lang w:val="ru-RU"/>
        </w:rPr>
        <w:t>инструмент фортепиано - знакомство с клавиатурой;</w:t>
      </w:r>
    </w:p>
    <w:p w:rsidR="00BB5825" w:rsidRPr="00527652" w:rsidRDefault="00BB5825" w:rsidP="009710E3">
      <w:pPr>
        <w:pStyle w:val="af1"/>
        <w:numPr>
          <w:ilvl w:val="0"/>
          <w:numId w:val="24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527652">
        <w:rPr>
          <w:rFonts w:ascii="Times New Roman" w:hAnsi="Times New Roman"/>
          <w:i w:val="0"/>
          <w:sz w:val="24"/>
          <w:szCs w:val="24"/>
          <w:lang w:val="ru-RU"/>
        </w:rPr>
        <w:t>длительности нот;</w:t>
      </w:r>
    </w:p>
    <w:p w:rsidR="00BB5825" w:rsidRPr="00527652" w:rsidRDefault="00450331" w:rsidP="009710E3">
      <w:pPr>
        <w:pStyle w:val="af1"/>
        <w:numPr>
          <w:ilvl w:val="0"/>
          <w:numId w:val="24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527652">
        <w:rPr>
          <w:rFonts w:ascii="Times New Roman" w:hAnsi="Times New Roman"/>
          <w:i w:val="0"/>
          <w:sz w:val="24"/>
          <w:szCs w:val="24"/>
          <w:lang w:val="ru-RU"/>
        </w:rPr>
        <w:t>пауза: виды пауз.</w:t>
      </w:r>
    </w:p>
    <w:p w:rsidR="00BB5825" w:rsidRPr="00527652" w:rsidRDefault="00BB5825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Тема 4. </w:t>
      </w:r>
      <w:r w:rsidR="007B1582"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>Народное музыкальное творчество</w:t>
      </w:r>
    </w:p>
    <w:p w:rsidR="00BB5825" w:rsidRPr="00527652" w:rsidRDefault="007B1582" w:rsidP="00016AFF">
      <w:pPr>
        <w:pStyle w:val="af1"/>
        <w:spacing w:after="0" w:line="240" w:lineRule="auto"/>
        <w:ind w:left="0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527652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527652">
        <w:rPr>
          <w:rFonts w:ascii="Times New Roman" w:hAnsi="Times New Roman"/>
          <w:i w:val="0"/>
          <w:sz w:val="24"/>
          <w:szCs w:val="24"/>
          <w:lang w:val="ru-RU"/>
        </w:rPr>
        <w:t>есня - древнейший и самый распространённый вокальный жанр.</w:t>
      </w:r>
    </w:p>
    <w:p w:rsidR="007B1582" w:rsidRPr="00527652" w:rsidRDefault="007B1582" w:rsidP="00016AFF">
      <w:pPr>
        <w:pStyle w:val="af1"/>
        <w:spacing w:after="0" w:line="240" w:lineRule="auto"/>
        <w:ind w:left="0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527652">
        <w:rPr>
          <w:rFonts w:ascii="Times New Roman" w:hAnsi="Times New Roman"/>
          <w:i w:val="0"/>
          <w:sz w:val="24"/>
          <w:szCs w:val="24"/>
          <w:lang w:val="ru-RU"/>
        </w:rPr>
        <w:t>Куплетная форма.</w:t>
      </w:r>
    </w:p>
    <w:p w:rsidR="00BB5825" w:rsidRPr="00527652" w:rsidRDefault="00BB5825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Тема 5. Ритм и метр </w:t>
      </w:r>
    </w:p>
    <w:p w:rsidR="00BB5825" w:rsidRPr="009710E3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Ритм и метр - поняти</w:t>
      </w:r>
      <w:r w:rsidR="007B1582" w:rsidRPr="009710E3">
        <w:rPr>
          <w:rFonts w:ascii="Times New Roman" w:hAnsi="Times New Roman" w:cs="Times New Roman"/>
          <w:i w:val="0"/>
          <w:sz w:val="24"/>
          <w:lang w:val="ru-RU"/>
        </w:rPr>
        <w:t>я, определяющие организацию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и характер музыки.</w:t>
      </w:r>
    </w:p>
    <w:p w:rsidR="00BB5825" w:rsidRPr="009710E3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Развитие ритмических способностей на основе примеров народной музыки. </w:t>
      </w:r>
    </w:p>
    <w:p w:rsidR="007B1582" w:rsidRPr="009710E3" w:rsidRDefault="007B1582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Понятия:</w:t>
      </w:r>
    </w:p>
    <w:p w:rsidR="00BB5825" w:rsidRPr="009710E3" w:rsidRDefault="00974F52" w:rsidP="009710E3">
      <w:pPr>
        <w:pStyle w:val="af1"/>
        <w:numPr>
          <w:ilvl w:val="0"/>
          <w:numId w:val="26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ритм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9710E3" w:rsidRDefault="00BB5825" w:rsidP="009710E3">
      <w:pPr>
        <w:pStyle w:val="af1"/>
        <w:numPr>
          <w:ilvl w:val="0"/>
          <w:numId w:val="26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метр;</w:t>
      </w:r>
    </w:p>
    <w:p w:rsidR="00974F52" w:rsidRPr="009710E3" w:rsidRDefault="00974F52" w:rsidP="009710E3">
      <w:pPr>
        <w:pStyle w:val="af1"/>
        <w:numPr>
          <w:ilvl w:val="0"/>
          <w:numId w:val="26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размер </w:t>
      </w:r>
      <w:r w:rsidRPr="009710E3">
        <w:rPr>
          <w:rFonts w:ascii="Times New Roman" w:hAnsi="Times New Roman"/>
          <w:i w:val="0"/>
          <w:sz w:val="24"/>
          <w:szCs w:val="24"/>
        </w:rPr>
        <w:t xml:space="preserve">4/4, 2/4, </w:t>
      </w:r>
      <w:r w:rsidR="00415E6D" w:rsidRPr="009710E3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415E6D" w:rsidRPr="009710E3">
        <w:rPr>
          <w:rFonts w:ascii="Times New Roman" w:hAnsi="Times New Roman"/>
          <w:i w:val="0"/>
          <w:sz w:val="24"/>
          <w:szCs w:val="24"/>
        </w:rPr>
        <w:t>/4</w:t>
      </w:r>
      <w:r w:rsidRPr="009710E3">
        <w:rPr>
          <w:rFonts w:ascii="Times New Roman" w:hAnsi="Times New Roman"/>
          <w:i w:val="0"/>
          <w:sz w:val="24"/>
          <w:szCs w:val="24"/>
        </w:rPr>
        <w:t>;</w:t>
      </w:r>
    </w:p>
    <w:p w:rsidR="00974F52" w:rsidRPr="009710E3" w:rsidRDefault="00BB5825" w:rsidP="009710E3">
      <w:pPr>
        <w:pStyle w:val="af1"/>
        <w:numPr>
          <w:ilvl w:val="0"/>
          <w:numId w:val="26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метрические акценты</w:t>
      </w:r>
      <w:r w:rsidR="00974F52" w:rsidRPr="009710E3">
        <w:rPr>
          <w:rFonts w:ascii="Times New Roman" w:hAnsi="Times New Roman"/>
          <w:i w:val="0"/>
          <w:sz w:val="24"/>
          <w:szCs w:val="24"/>
          <w:lang w:val="ru-RU"/>
        </w:rPr>
        <w:t>, такт, затакт (понятия затакта);</w:t>
      </w:r>
    </w:p>
    <w:p w:rsidR="00974F52" w:rsidRPr="009710E3" w:rsidRDefault="00974F52" w:rsidP="009710E3">
      <w:pPr>
        <w:pStyle w:val="af1"/>
        <w:numPr>
          <w:ilvl w:val="0"/>
          <w:numId w:val="26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штрихи;</w:t>
      </w:r>
    </w:p>
    <w:p w:rsidR="00BB5825" w:rsidRPr="009710E3" w:rsidRDefault="00974F52" w:rsidP="009710E3">
      <w:pPr>
        <w:pStyle w:val="af1"/>
        <w:numPr>
          <w:ilvl w:val="0"/>
          <w:numId w:val="26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простые ритмические рисунки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527652" w:rsidRDefault="00BB5825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>Тема 6. Средс</w:t>
      </w:r>
      <w:r w:rsidR="007B1582"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>тва музыкальной выразительности</w:t>
      </w:r>
    </w:p>
    <w:p w:rsidR="00BB5825" w:rsidRPr="009710E3" w:rsidRDefault="007B1582" w:rsidP="00016AFF">
      <w:pPr>
        <w:pStyle w:val="af1"/>
        <w:spacing w:after="0" w:line="240" w:lineRule="auto"/>
        <w:ind w:left="0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елодия - основной элемент музыкальной речи.</w:t>
      </w:r>
    </w:p>
    <w:p w:rsidR="00BB5825" w:rsidRPr="009710E3" w:rsidRDefault="007B1582" w:rsidP="00016AFF">
      <w:pPr>
        <w:pStyle w:val="af1"/>
        <w:spacing w:after="0" w:line="240" w:lineRule="auto"/>
        <w:ind w:left="0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ение 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детских песен с аккомпанементом.</w:t>
      </w:r>
    </w:p>
    <w:p w:rsidR="00BB5825" w:rsidRPr="009710E3" w:rsidRDefault="007B1582" w:rsidP="00016AFF">
      <w:pPr>
        <w:pStyle w:val="af1"/>
        <w:spacing w:after="0" w:line="240" w:lineRule="auto"/>
        <w:ind w:left="0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Динамика, динамические оттенки.</w:t>
      </w:r>
    </w:p>
    <w:p w:rsidR="00BB5825" w:rsidRPr="009710E3" w:rsidRDefault="007B1582" w:rsidP="00016AFF">
      <w:pPr>
        <w:pStyle w:val="af1"/>
        <w:spacing w:after="0" w:line="240" w:lineRule="auto"/>
        <w:ind w:left="0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Л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ад, мажор и минор</w:t>
      </w:r>
      <w:r w:rsidR="00974F52" w:rsidRPr="009710E3">
        <w:rPr>
          <w:rFonts w:ascii="Times New Roman" w:hAnsi="Times New Roman"/>
          <w:i w:val="0"/>
          <w:sz w:val="24"/>
          <w:szCs w:val="24"/>
          <w:lang w:val="ru-RU"/>
        </w:rPr>
        <w:t>, тональность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527652" w:rsidRDefault="00974F52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>Тема 7. Музыкальные построения, цезура, м</w:t>
      </w:r>
      <w:r w:rsidR="007B1582" w:rsidRPr="00527652">
        <w:rPr>
          <w:rFonts w:ascii="Times New Roman" w:hAnsi="Times New Roman" w:cs="Times New Roman"/>
          <w:i w:val="0"/>
          <w:sz w:val="24"/>
          <w:u w:val="single"/>
          <w:lang w:val="ru-RU"/>
        </w:rPr>
        <w:t>узыкальная форма</w:t>
      </w:r>
    </w:p>
    <w:p w:rsidR="00BB5825" w:rsidRPr="009710E3" w:rsidRDefault="00974F52" w:rsidP="009710E3">
      <w:pPr>
        <w:pStyle w:val="af1"/>
        <w:numPr>
          <w:ilvl w:val="0"/>
          <w:numId w:val="28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вступление в музыке, </w:t>
      </w:r>
      <w:r w:rsidR="00B7230A" w:rsidRPr="009710E3">
        <w:rPr>
          <w:rFonts w:ascii="Times New Roman" w:hAnsi="Times New Roman"/>
          <w:i w:val="0"/>
          <w:sz w:val="24"/>
          <w:szCs w:val="24"/>
        </w:rPr>
        <w:t>preparation</w:t>
      </w:r>
      <w:r w:rsidR="00B7230A"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 в хореографии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9710E3" w:rsidRDefault="007B1582" w:rsidP="009710E3">
      <w:pPr>
        <w:pStyle w:val="af1"/>
        <w:numPr>
          <w:ilvl w:val="0"/>
          <w:numId w:val="28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мотив, фраза, предложение;</w:t>
      </w:r>
    </w:p>
    <w:p w:rsidR="007B1582" w:rsidRPr="009710E3" w:rsidRDefault="007B1582" w:rsidP="009710E3">
      <w:pPr>
        <w:pStyle w:val="af1"/>
        <w:numPr>
          <w:ilvl w:val="0"/>
          <w:numId w:val="28"/>
        </w:numPr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реприза.</w:t>
      </w:r>
    </w:p>
    <w:p w:rsidR="00BB5825" w:rsidRPr="00016AFF" w:rsidRDefault="00BB5825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016AFF">
        <w:rPr>
          <w:rFonts w:ascii="Times New Roman" w:hAnsi="Times New Roman" w:cs="Times New Roman"/>
          <w:i w:val="0"/>
          <w:sz w:val="24"/>
          <w:u w:val="single"/>
          <w:lang w:val="ru-RU"/>
        </w:rPr>
        <w:t>Тема</w:t>
      </w:r>
      <w:r w:rsidR="007B1582" w:rsidRPr="00016AFF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8. Темп в музыке и хореографии</w:t>
      </w:r>
    </w:p>
    <w:p w:rsidR="00BB5825" w:rsidRPr="009710E3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Основные группы темпов:</w:t>
      </w:r>
      <w:r w:rsidR="00B7230A" w:rsidRPr="009710E3">
        <w:rPr>
          <w:rFonts w:ascii="Times New Roman" w:hAnsi="Times New Roman" w:cs="Times New Roman"/>
          <w:i w:val="0"/>
          <w:sz w:val="24"/>
          <w:lang w:val="ru-RU"/>
        </w:rPr>
        <w:t xml:space="preserve"> быстро, медленно, умеренно: их итальянские обозначения</w:t>
      </w:r>
      <w:r w:rsidR="007B1582" w:rsidRPr="009710E3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016AFF" w:rsidRDefault="00B7230A" w:rsidP="009710E3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016AFF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Тема 9. Знакомство с </w:t>
      </w:r>
      <w:r w:rsidR="007B1582" w:rsidRPr="00016AFF">
        <w:rPr>
          <w:rFonts w:ascii="Times New Roman" w:hAnsi="Times New Roman" w:cs="Times New Roman"/>
          <w:i w:val="0"/>
          <w:sz w:val="24"/>
          <w:u w:val="single"/>
          <w:lang w:val="ru-RU"/>
        </w:rPr>
        <w:t>оркестром</w:t>
      </w:r>
    </w:p>
    <w:p w:rsidR="00450331" w:rsidRPr="009710E3" w:rsidRDefault="00450331" w:rsidP="00016AFF">
      <w:pPr>
        <w:pStyle w:val="af1"/>
        <w:spacing w:after="0" w:line="240" w:lineRule="auto"/>
        <w:ind w:left="0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История возникновения и развития оркестра.</w:t>
      </w:r>
    </w:p>
    <w:p w:rsidR="00B7230A" w:rsidRPr="009710E3" w:rsidRDefault="007B1582" w:rsidP="00016AFF">
      <w:pPr>
        <w:pStyle w:val="af1"/>
        <w:spacing w:after="0" w:line="240" w:lineRule="auto"/>
        <w:ind w:left="0" w:firstLine="284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Оркестровые группы: струнные, духовые, ударные</w:t>
      </w:r>
      <w:r w:rsidR="00450331"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 инструменты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450331" w:rsidRPr="009710E3" w:rsidRDefault="00450331" w:rsidP="009710E3">
      <w:pPr>
        <w:pStyle w:val="af1"/>
        <w:spacing w:after="0" w:line="240" w:lineRule="auto"/>
        <w:ind w:firstLine="284"/>
        <w:rPr>
          <w:rFonts w:ascii="Times New Roman" w:hAnsi="Times New Roman"/>
          <w:i w:val="0"/>
          <w:sz w:val="24"/>
          <w:szCs w:val="24"/>
          <w:lang w:val="ru-RU"/>
        </w:rPr>
      </w:pPr>
    </w:p>
    <w:p w:rsidR="00811909" w:rsidRPr="00016AFF" w:rsidRDefault="000A4FB1" w:rsidP="00016AFF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016AFF">
        <w:rPr>
          <w:rFonts w:ascii="Times New Roman" w:hAnsi="Times New Roman" w:cs="Times New Roman"/>
          <w:b/>
          <w:i w:val="0"/>
          <w:sz w:val="24"/>
          <w:lang w:val="ru-RU"/>
        </w:rPr>
        <w:t>2 класс</w:t>
      </w:r>
    </w:p>
    <w:p w:rsidR="00BB5825" w:rsidRPr="00016AFF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016AFF">
        <w:rPr>
          <w:rFonts w:ascii="Times New Roman" w:hAnsi="Times New Roman" w:cs="Times New Roman"/>
          <w:i w:val="0"/>
          <w:sz w:val="24"/>
          <w:u w:val="single"/>
          <w:lang w:val="ru-RU"/>
        </w:rPr>
        <w:t>Тема 1. Характер и содержание музы</w:t>
      </w:r>
      <w:r w:rsidR="007B1582" w:rsidRPr="00016AFF">
        <w:rPr>
          <w:rFonts w:ascii="Times New Roman" w:hAnsi="Times New Roman" w:cs="Times New Roman"/>
          <w:i w:val="0"/>
          <w:sz w:val="24"/>
          <w:u w:val="single"/>
          <w:lang w:val="ru-RU"/>
        </w:rPr>
        <w:t>кальных произведений</w:t>
      </w:r>
    </w:p>
    <w:p w:rsidR="00B7230A" w:rsidRPr="009710E3" w:rsidRDefault="007B1582" w:rsidP="009710E3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сновные музыкальные жан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ры: инструментальный, вокальный,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танцевальный.</w:t>
      </w:r>
    </w:p>
    <w:p w:rsidR="00BB5825" w:rsidRPr="00016AFF" w:rsidRDefault="007B1582" w:rsidP="00016AFF">
      <w:p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lang w:val="ru-RU"/>
        </w:rPr>
      </w:pPr>
      <w:r w:rsidRPr="00016AFF">
        <w:rPr>
          <w:rFonts w:ascii="Times New Roman" w:hAnsi="Times New Roman"/>
          <w:i w:val="0"/>
          <w:sz w:val="24"/>
          <w:lang w:val="ru-RU"/>
        </w:rPr>
        <w:t>О</w:t>
      </w:r>
      <w:r w:rsidR="00B7230A" w:rsidRPr="00016AFF">
        <w:rPr>
          <w:rFonts w:ascii="Times New Roman" w:hAnsi="Times New Roman"/>
          <w:i w:val="0"/>
          <w:sz w:val="24"/>
          <w:lang w:val="ru-RU"/>
        </w:rPr>
        <w:t>собенности танцевальной музыки</w:t>
      </w:r>
      <w:r w:rsidR="00BB5825" w:rsidRPr="00016AFF">
        <w:rPr>
          <w:rFonts w:ascii="Times New Roman" w:hAnsi="Times New Roman"/>
          <w:i w:val="0"/>
          <w:sz w:val="24"/>
          <w:lang w:val="ru-RU"/>
        </w:rPr>
        <w:t>.</w:t>
      </w:r>
    </w:p>
    <w:p w:rsidR="00BB5825" w:rsidRPr="00EE0666" w:rsidRDefault="007B1582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Тема 2. Маршевая музыка</w:t>
      </w:r>
    </w:p>
    <w:p w:rsidR="00BB5825" w:rsidRPr="009710E3" w:rsidRDefault="007B1582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Значение маршевой музыки для </w:t>
      </w:r>
      <w:r w:rsidR="00BB5825" w:rsidRPr="009710E3">
        <w:rPr>
          <w:rFonts w:ascii="Times New Roman" w:hAnsi="Times New Roman" w:cs="Times New Roman"/>
          <w:i w:val="0"/>
          <w:sz w:val="24"/>
          <w:lang w:val="ru-RU"/>
        </w:rPr>
        <w:t>активизации ритмического восприятия и согласования движений</w:t>
      </w:r>
      <w:r w:rsidR="00450331" w:rsidRPr="009710E3">
        <w:rPr>
          <w:rFonts w:ascii="Times New Roman" w:hAnsi="Times New Roman" w:cs="Times New Roman"/>
          <w:i w:val="0"/>
          <w:sz w:val="24"/>
          <w:lang w:val="ru-RU"/>
        </w:rPr>
        <w:t xml:space="preserve"> под музыку</w:t>
      </w:r>
      <w:r w:rsidR="00BB5825" w:rsidRPr="009710E3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EE0666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lastRenderedPageBreak/>
        <w:t xml:space="preserve">Тема </w:t>
      </w:r>
      <w:r w:rsidR="007B1582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3. Музыкальная и нотная грамота</w:t>
      </w:r>
    </w:p>
    <w:p w:rsidR="00BB5825" w:rsidRPr="009710E3" w:rsidRDefault="007B1582" w:rsidP="009710E3">
      <w:pPr>
        <w:pStyle w:val="af1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</w:rPr>
        <w:t>регистры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B7230A"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 басовый ключ;</w:t>
      </w:r>
    </w:p>
    <w:p w:rsidR="00B7230A" w:rsidRPr="009710E3" w:rsidRDefault="00B7230A" w:rsidP="009710E3">
      <w:pPr>
        <w:pStyle w:val="af1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тембр;</w:t>
      </w:r>
    </w:p>
    <w:p w:rsidR="00BB5825" w:rsidRPr="009710E3" w:rsidRDefault="00B7230A" w:rsidP="009710E3">
      <w:pPr>
        <w:pStyle w:val="af1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</w:rPr>
        <w:t>диапазон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7230A" w:rsidRPr="009710E3" w:rsidRDefault="00B7230A" w:rsidP="009710E3">
      <w:pPr>
        <w:pStyle w:val="af1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интервалы.</w:t>
      </w:r>
    </w:p>
    <w:p w:rsidR="00BB5825" w:rsidRPr="00EE0666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</w:rPr>
        <w:t xml:space="preserve">Тема 4. </w:t>
      </w:r>
      <w:r w:rsidR="007B1582" w:rsidRPr="00EE0666">
        <w:rPr>
          <w:rFonts w:ascii="Times New Roman" w:hAnsi="Times New Roman" w:cs="Times New Roman"/>
          <w:i w:val="0"/>
          <w:sz w:val="24"/>
          <w:u w:val="single"/>
        </w:rPr>
        <w:t>Народное музыкальное творчество</w:t>
      </w:r>
    </w:p>
    <w:p w:rsidR="00BB5825" w:rsidRPr="009710E3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Основные разновидности музыкальных жанров, связанные с русским танцем:</w:t>
      </w:r>
    </w:p>
    <w:p w:rsidR="00BB5825" w:rsidRPr="009710E3" w:rsidRDefault="00BB5825" w:rsidP="009710E3">
      <w:pPr>
        <w:pStyle w:val="af1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хороводы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>, хороводные песни, элементы многоголосия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9710E3" w:rsidRDefault="00693D21" w:rsidP="009710E3">
      <w:pPr>
        <w:pStyle w:val="af1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</w:rPr>
        <w:t>пляски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693D21" w:rsidRPr="009710E3" w:rsidRDefault="00693D21" w:rsidP="009710E3">
      <w:pPr>
        <w:pStyle w:val="af1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простые формы канонов в музыке и хореографии.</w:t>
      </w:r>
    </w:p>
    <w:p w:rsidR="00BB5825" w:rsidRPr="009710E3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Русские народные инструменты</w:t>
      </w:r>
      <w:r w:rsidR="00693D21" w:rsidRPr="009710E3">
        <w:rPr>
          <w:rFonts w:ascii="Times New Roman" w:hAnsi="Times New Roman" w:cs="Times New Roman"/>
          <w:i w:val="0"/>
          <w:sz w:val="24"/>
          <w:lang w:val="ru-RU"/>
        </w:rPr>
        <w:t xml:space="preserve"> (возможность создания шумового оркестра)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:</w:t>
      </w:r>
    </w:p>
    <w:p w:rsidR="00BB5825" w:rsidRPr="009710E3" w:rsidRDefault="00BB5825" w:rsidP="009710E3">
      <w:pPr>
        <w:pStyle w:val="af1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</w:rPr>
        <w:t>балалайка;</w:t>
      </w:r>
    </w:p>
    <w:p w:rsidR="00BB5825" w:rsidRPr="009710E3" w:rsidRDefault="00BB5825" w:rsidP="009710E3">
      <w:pPr>
        <w:pStyle w:val="af1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свирель, жалейка, волынка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>, рожок, дудочки, свистульки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9710E3" w:rsidRDefault="00BB5825" w:rsidP="009710E3">
      <w:pPr>
        <w:pStyle w:val="af1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</w:rPr>
        <w:t>ложки, трещотки, бубенчики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>, колотушки</w:t>
      </w:r>
      <w:r w:rsidRPr="009710E3">
        <w:rPr>
          <w:rFonts w:ascii="Times New Roman" w:hAnsi="Times New Roman"/>
          <w:i w:val="0"/>
          <w:sz w:val="24"/>
          <w:szCs w:val="24"/>
        </w:rPr>
        <w:t>.</w:t>
      </w:r>
    </w:p>
    <w:p w:rsidR="00BB5825" w:rsidRPr="00EE0666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Тема 5. Ритм и метр - понятия,</w:t>
      </w:r>
      <w:r w:rsidR="00760EBA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определяющие организацию и характер музыки</w:t>
      </w:r>
    </w:p>
    <w:p w:rsidR="00BB5825" w:rsidRPr="009710E3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693D21" w:rsidRPr="009710E3" w:rsidRDefault="00760EBA" w:rsidP="009710E3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азучивание и ритмических рисунков 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и ритмические упражнения 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в пройденных размерах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9710E3" w:rsidRDefault="00760EBA" w:rsidP="009710E3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>асширенный затакт, интродукция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5825" w:rsidRPr="00EE0666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Тема 6. Средс</w:t>
      </w:r>
      <w:r w:rsidR="00760EBA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тва музыкальной выразительности</w:t>
      </w:r>
    </w:p>
    <w:p w:rsidR="00BB5825" w:rsidRPr="009710E3" w:rsidRDefault="00760EBA" w:rsidP="009710E3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>елодия и аккомпанемент, понятие аккорда, гармония (ознакомительные сведения), гомофонно-гармо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нический способ изложения</w:t>
      </w:r>
      <w:r w:rsidR="00BB5825" w:rsidRPr="009710E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7706CE" w:rsidRPr="00EE0666" w:rsidRDefault="007706CE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</w:t>
      </w:r>
      <w:r w:rsidR="00760EBA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ема 7. Музыкальная терминология</w:t>
      </w:r>
    </w:p>
    <w:p w:rsidR="007706CE" w:rsidRPr="009710E3" w:rsidRDefault="00760EBA" w:rsidP="00EE066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="007706CE" w:rsidRPr="009710E3">
        <w:rPr>
          <w:rFonts w:ascii="Times New Roman" w:hAnsi="Times New Roman"/>
          <w:i w:val="0"/>
          <w:sz w:val="24"/>
          <w:szCs w:val="24"/>
          <w:lang w:val="ru-RU"/>
        </w:rPr>
        <w:t>тальянские обозначения изменения темпа и динамики.</w:t>
      </w:r>
    </w:p>
    <w:p w:rsidR="00BB5825" w:rsidRPr="00EE0666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Тема </w:t>
      </w:r>
      <w:r w:rsidR="007706CE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8</w:t>
      </w: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. </w:t>
      </w:r>
      <w:r w:rsidR="00693D21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Темп в музыке и хореографии</w:t>
      </w:r>
    </w:p>
    <w:p w:rsidR="00693D21" w:rsidRPr="009710E3" w:rsidRDefault="00760EBA" w:rsidP="00EE066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>емп, как средство выразительности в музыке и хореографии.</w:t>
      </w:r>
    </w:p>
    <w:p w:rsidR="00BB5825" w:rsidRPr="00EE0666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Тема </w:t>
      </w:r>
      <w:r w:rsidR="007706CE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9</w:t>
      </w: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. Музыкальны</w:t>
      </w:r>
      <w:r w:rsidR="00760EBA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е построения. Музыкальная форма</w:t>
      </w:r>
    </w:p>
    <w:p w:rsidR="00BB5825" w:rsidRPr="009710E3" w:rsidRDefault="00693D21" w:rsidP="009710E3">
      <w:pPr>
        <w:pStyle w:val="af1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</w:rPr>
        <w:t>период, квадратность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9710E3" w:rsidRDefault="00BB5825" w:rsidP="009710E3">
      <w:pPr>
        <w:pStyle w:val="af1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простая двухчастная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 форма с репризой и без репризы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BB5825" w:rsidRPr="009710E3" w:rsidRDefault="00BB5825" w:rsidP="009710E3">
      <w:pPr>
        <w:pStyle w:val="af1"/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</w:rPr>
        <w:t>простая трёхчастная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 форма.</w:t>
      </w:r>
    </w:p>
    <w:p w:rsidR="00BB5825" w:rsidRPr="00EE0666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Тема </w:t>
      </w:r>
      <w:r w:rsidR="007706CE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10</w:t>
      </w:r>
      <w:r w:rsidR="00760EBA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. Старинная танцевальная музыка</w:t>
      </w:r>
    </w:p>
    <w:p w:rsidR="00BB5825" w:rsidRPr="009710E3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Танцевальная музыка </w:t>
      </w:r>
      <w:r w:rsidRPr="009710E3">
        <w:rPr>
          <w:rFonts w:ascii="Times New Roman" w:hAnsi="Times New Roman" w:cs="Times New Roman"/>
          <w:i w:val="0"/>
          <w:sz w:val="24"/>
        </w:rPr>
        <w:t>XVI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9710E3">
        <w:rPr>
          <w:rFonts w:ascii="Times New Roman" w:hAnsi="Times New Roman" w:cs="Times New Roman"/>
          <w:i w:val="0"/>
          <w:sz w:val="24"/>
        </w:rPr>
        <w:t>XVII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веков.</w:t>
      </w:r>
    </w:p>
    <w:p w:rsidR="00BB5825" w:rsidRPr="009710E3" w:rsidRDefault="00BB582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Ригодон, бранль, бурре и </w:t>
      </w:r>
      <w:r w:rsidR="00760EBA" w:rsidRPr="009710E3">
        <w:rPr>
          <w:rFonts w:ascii="Times New Roman" w:hAnsi="Times New Roman" w:cs="Times New Roman"/>
          <w:i w:val="0"/>
          <w:sz w:val="24"/>
          <w:lang w:val="ru-RU"/>
        </w:rPr>
        <w:t>др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BB5825" w:rsidRPr="00EE0666" w:rsidRDefault="00760EBA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Тема 11. Симфонический оркестр</w:t>
      </w:r>
    </w:p>
    <w:p w:rsidR="000A4FB1" w:rsidRPr="009710E3" w:rsidRDefault="00760EBA" w:rsidP="009710E3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693D21" w:rsidRPr="009710E3">
        <w:rPr>
          <w:rFonts w:ascii="Times New Roman" w:hAnsi="Times New Roman"/>
          <w:i w:val="0"/>
          <w:sz w:val="24"/>
          <w:szCs w:val="24"/>
          <w:lang w:val="ru-RU"/>
        </w:rPr>
        <w:t>азличные виды оркестров (народные, духовые, эстрадные, симфонические).</w:t>
      </w:r>
    </w:p>
    <w:p w:rsidR="004B5727" w:rsidRPr="009710E3" w:rsidRDefault="004B5727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0A4FB1" w:rsidRPr="00EE0666" w:rsidRDefault="000A4FB1" w:rsidP="00EE0666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lang w:val="ru-RU"/>
        </w:rPr>
      </w:pPr>
      <w:r w:rsidRPr="00EE0666">
        <w:rPr>
          <w:rFonts w:ascii="Times New Roman" w:hAnsi="Times New Roman" w:cs="Times New Roman"/>
          <w:b/>
          <w:i w:val="0"/>
          <w:sz w:val="24"/>
          <w:lang w:val="ru-RU"/>
        </w:rPr>
        <w:t>3 класс</w:t>
      </w:r>
    </w:p>
    <w:p w:rsidR="00062764" w:rsidRPr="00EE066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Тема 1. Характер и содержание музыкальны</w:t>
      </w:r>
      <w:r w:rsidR="00760EBA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х произведений</w:t>
      </w:r>
    </w:p>
    <w:p w:rsidR="00062764" w:rsidRPr="00EE066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lang w:val="ru-RU"/>
        </w:rPr>
        <w:t>Программно-изобразительная музыка.</w:t>
      </w:r>
    </w:p>
    <w:p w:rsidR="00062764" w:rsidRPr="00EE0666" w:rsidRDefault="00760EBA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Тема 2. Маршевая музыка</w:t>
      </w:r>
    </w:p>
    <w:p w:rsidR="00062764" w:rsidRPr="00EE066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</w:rPr>
      </w:pPr>
      <w:r w:rsidRPr="00EE0666">
        <w:rPr>
          <w:rFonts w:ascii="Times New Roman" w:hAnsi="Times New Roman" w:cs="Times New Roman"/>
          <w:i w:val="0"/>
          <w:sz w:val="24"/>
        </w:rPr>
        <w:t xml:space="preserve">Многообразие </w:t>
      </w:r>
      <w:r w:rsidR="00760EBA" w:rsidRPr="00EE0666">
        <w:rPr>
          <w:rFonts w:ascii="Times New Roman" w:hAnsi="Times New Roman" w:cs="Times New Roman"/>
          <w:i w:val="0"/>
          <w:sz w:val="24"/>
          <w:lang w:val="ru-RU"/>
        </w:rPr>
        <w:t xml:space="preserve">маршевых </w:t>
      </w:r>
      <w:r w:rsidRPr="00EE0666">
        <w:rPr>
          <w:rFonts w:ascii="Times New Roman" w:hAnsi="Times New Roman" w:cs="Times New Roman"/>
          <w:i w:val="0"/>
          <w:sz w:val="24"/>
        </w:rPr>
        <w:t>жанров:</w:t>
      </w:r>
    </w:p>
    <w:p w:rsidR="00062764" w:rsidRPr="00EE0666" w:rsidRDefault="00062764" w:rsidP="009710E3">
      <w:pPr>
        <w:pStyle w:val="af1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EE0666">
        <w:rPr>
          <w:rFonts w:ascii="Times New Roman" w:hAnsi="Times New Roman"/>
          <w:i w:val="0"/>
          <w:sz w:val="24"/>
          <w:szCs w:val="24"/>
        </w:rPr>
        <w:t>походные;</w:t>
      </w:r>
    </w:p>
    <w:p w:rsidR="00062764" w:rsidRPr="00EE0666" w:rsidRDefault="00062764" w:rsidP="009710E3">
      <w:pPr>
        <w:pStyle w:val="af1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EE0666">
        <w:rPr>
          <w:rFonts w:ascii="Times New Roman" w:hAnsi="Times New Roman"/>
          <w:i w:val="0"/>
          <w:sz w:val="24"/>
          <w:szCs w:val="24"/>
        </w:rPr>
        <w:t>церемониальные и траурные;</w:t>
      </w:r>
    </w:p>
    <w:p w:rsidR="0014700A" w:rsidRPr="00EE0666" w:rsidRDefault="0014700A" w:rsidP="009710E3">
      <w:pPr>
        <w:pStyle w:val="af1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EE0666">
        <w:rPr>
          <w:rFonts w:ascii="Times New Roman" w:hAnsi="Times New Roman"/>
          <w:i w:val="0"/>
          <w:sz w:val="24"/>
          <w:szCs w:val="24"/>
          <w:lang w:val="ru-RU"/>
        </w:rPr>
        <w:t>военные;</w:t>
      </w:r>
    </w:p>
    <w:p w:rsidR="00062764" w:rsidRPr="00EE0666" w:rsidRDefault="00062764" w:rsidP="009710E3">
      <w:pPr>
        <w:pStyle w:val="af1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EE0666">
        <w:rPr>
          <w:rFonts w:ascii="Times New Roman" w:hAnsi="Times New Roman"/>
          <w:i w:val="0"/>
          <w:sz w:val="24"/>
          <w:szCs w:val="24"/>
        </w:rPr>
        <w:t>спортивные;</w:t>
      </w:r>
    </w:p>
    <w:p w:rsidR="00062764" w:rsidRPr="00EE0666" w:rsidRDefault="00062764" w:rsidP="009710E3">
      <w:pPr>
        <w:pStyle w:val="af1"/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EE0666">
        <w:rPr>
          <w:rFonts w:ascii="Times New Roman" w:hAnsi="Times New Roman"/>
          <w:i w:val="0"/>
          <w:sz w:val="24"/>
          <w:szCs w:val="24"/>
        </w:rPr>
        <w:t>сказочные</w:t>
      </w:r>
      <w:r w:rsidRPr="00EE066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EE066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Тема 3</w:t>
      </w:r>
      <w:r w:rsidR="00760EBA" w:rsidRPr="00EE0666">
        <w:rPr>
          <w:rFonts w:ascii="Times New Roman" w:hAnsi="Times New Roman" w:cs="Times New Roman"/>
          <w:i w:val="0"/>
          <w:sz w:val="24"/>
          <w:u w:val="single"/>
          <w:lang w:val="ru-RU"/>
        </w:rPr>
        <w:t>.  Музыкальная и нотная грамота</w:t>
      </w:r>
    </w:p>
    <w:p w:rsidR="00062764" w:rsidRPr="00EE0666" w:rsidRDefault="0014700A" w:rsidP="009710E3">
      <w:pPr>
        <w:pStyle w:val="af1"/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EE0666">
        <w:rPr>
          <w:rFonts w:ascii="Times New Roman" w:hAnsi="Times New Roman"/>
          <w:i w:val="0"/>
          <w:sz w:val="24"/>
          <w:szCs w:val="24"/>
        </w:rPr>
        <w:t>знаки альтерации</w:t>
      </w:r>
      <w:r w:rsidRPr="00EE066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14700A" w:rsidRPr="00EE0666" w:rsidRDefault="0014700A" w:rsidP="009710E3">
      <w:pPr>
        <w:pStyle w:val="af1"/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</w:rPr>
      </w:pPr>
      <w:r w:rsidRPr="00EE0666">
        <w:rPr>
          <w:rFonts w:ascii="Times New Roman" w:hAnsi="Times New Roman"/>
          <w:i w:val="0"/>
          <w:sz w:val="24"/>
          <w:szCs w:val="24"/>
          <w:lang w:val="ru-RU"/>
        </w:rPr>
        <w:t>понятия консонанса, диссонанса.</w:t>
      </w:r>
    </w:p>
    <w:p w:rsidR="00062764" w:rsidRPr="00EE066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EE0666">
        <w:rPr>
          <w:rFonts w:ascii="Times New Roman" w:hAnsi="Times New Roman" w:cs="Times New Roman"/>
          <w:i w:val="0"/>
          <w:sz w:val="24"/>
          <w:u w:val="single"/>
        </w:rPr>
        <w:t xml:space="preserve">Тема 4. </w:t>
      </w:r>
      <w:r w:rsidR="00760EBA" w:rsidRPr="00EE0666">
        <w:rPr>
          <w:rFonts w:ascii="Times New Roman" w:hAnsi="Times New Roman" w:cs="Times New Roman"/>
          <w:i w:val="0"/>
          <w:sz w:val="24"/>
          <w:u w:val="single"/>
        </w:rPr>
        <w:t>Народное музыкальное творчество</w:t>
      </w:r>
    </w:p>
    <w:p w:rsidR="00062764" w:rsidRPr="009710E3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Знакомство с танцевальной музыкой  разных народов: </w:t>
      </w:r>
    </w:p>
    <w:p w:rsidR="0014700A" w:rsidRPr="009710E3" w:rsidRDefault="0014700A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Белорус</w:t>
      </w:r>
      <w:r w:rsidR="00760EBA" w:rsidRPr="009710E3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ия: бульба, лявониха, крыжачок;</w:t>
      </w:r>
    </w:p>
    <w:p w:rsidR="00062764" w:rsidRPr="009710E3" w:rsidRDefault="00062764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Украина: гопак, коломийка, плескач;</w:t>
      </w:r>
    </w:p>
    <w:p w:rsidR="00062764" w:rsidRPr="009710E3" w:rsidRDefault="00062764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Литва</w:t>
      </w:r>
      <w:r w:rsidR="0014700A" w:rsidRPr="009710E3">
        <w:rPr>
          <w:rFonts w:ascii="Times New Roman" w:hAnsi="Times New Roman"/>
          <w:i w:val="0"/>
          <w:sz w:val="24"/>
          <w:szCs w:val="24"/>
          <w:lang w:val="ru-RU"/>
        </w:rPr>
        <w:t>, Эстония: польки;</w:t>
      </w:r>
    </w:p>
    <w:p w:rsidR="00062764" w:rsidRPr="009710E3" w:rsidRDefault="00062764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Латвия: петушок, рыбачёк, иоксуполька;</w:t>
      </w:r>
    </w:p>
    <w:p w:rsidR="00062764" w:rsidRPr="009710E3" w:rsidRDefault="00062764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Польша: мазур, оберек, краковяк</w:t>
      </w:r>
      <w:r w:rsidR="0014700A" w:rsidRPr="009710E3">
        <w:rPr>
          <w:rFonts w:ascii="Times New Roman" w:hAnsi="Times New Roman"/>
          <w:i w:val="0"/>
          <w:sz w:val="24"/>
          <w:szCs w:val="24"/>
          <w:lang w:val="ru-RU"/>
        </w:rPr>
        <w:t>, вяндра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062764" w:rsidRPr="009710E3" w:rsidRDefault="00062764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Венгрия: чардаш;</w:t>
      </w:r>
    </w:p>
    <w:p w:rsidR="00062764" w:rsidRPr="009710E3" w:rsidRDefault="00062764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Италия: тарантелла;</w:t>
      </w:r>
    </w:p>
    <w:p w:rsidR="00062764" w:rsidRPr="009710E3" w:rsidRDefault="00062764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Испания: болеро</w:t>
      </w:r>
      <w:r w:rsidR="0014700A" w:rsidRPr="009710E3">
        <w:rPr>
          <w:rFonts w:ascii="Times New Roman" w:hAnsi="Times New Roman"/>
          <w:i w:val="0"/>
          <w:sz w:val="24"/>
          <w:szCs w:val="24"/>
          <w:lang w:val="ru-RU"/>
        </w:rPr>
        <w:t>, хота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062764" w:rsidRPr="009710E3" w:rsidRDefault="00062764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Молдавия: жок, хора, молдавеняска</w:t>
      </w:r>
      <w:r w:rsidR="0014700A" w:rsidRPr="009710E3">
        <w:rPr>
          <w:rFonts w:ascii="Times New Roman" w:hAnsi="Times New Roman"/>
          <w:i w:val="0"/>
          <w:sz w:val="24"/>
          <w:szCs w:val="24"/>
          <w:lang w:val="ru-RU"/>
        </w:rPr>
        <w:t>, сырба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D230E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>Тема 5. Ритм и метр - поняти</w:t>
      </w:r>
      <w:r w:rsidR="00760EBA"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>я, определяющие организацию и характер музыки</w:t>
      </w:r>
    </w:p>
    <w:p w:rsidR="0014700A" w:rsidRPr="00D230E6" w:rsidRDefault="00760EBA" w:rsidP="009710E3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230E6">
        <w:rPr>
          <w:rFonts w:ascii="Times New Roman" w:hAnsi="Times New Roman"/>
          <w:i w:val="0"/>
          <w:sz w:val="24"/>
          <w:szCs w:val="24"/>
          <w:lang w:val="ru-RU"/>
        </w:rPr>
        <w:t>Р</w:t>
      </w:r>
      <w:r w:rsidR="00062764" w:rsidRPr="00D230E6">
        <w:rPr>
          <w:rFonts w:ascii="Times New Roman" w:hAnsi="Times New Roman"/>
          <w:i w:val="0"/>
          <w:sz w:val="24"/>
          <w:szCs w:val="24"/>
          <w:lang w:val="ru-RU"/>
        </w:rPr>
        <w:t>азвитие ритмических способностей на основе жа</w:t>
      </w:r>
      <w:r w:rsidRPr="00D230E6">
        <w:rPr>
          <w:rFonts w:ascii="Times New Roman" w:hAnsi="Times New Roman"/>
          <w:i w:val="0"/>
          <w:sz w:val="24"/>
          <w:szCs w:val="24"/>
          <w:lang w:val="ru-RU"/>
        </w:rPr>
        <w:t>нровой музыки: менуэт, мазурка.</w:t>
      </w:r>
    </w:p>
    <w:p w:rsidR="0014700A" w:rsidRPr="00D230E6" w:rsidRDefault="00760EBA" w:rsidP="009710E3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230E6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4700A" w:rsidRPr="00D230E6">
        <w:rPr>
          <w:rFonts w:ascii="Times New Roman" w:hAnsi="Times New Roman"/>
          <w:i w:val="0"/>
          <w:sz w:val="24"/>
          <w:szCs w:val="24"/>
          <w:lang w:val="ru-RU"/>
        </w:rPr>
        <w:t xml:space="preserve">унктирный ритм: </w:t>
      </w:r>
      <w:r w:rsidRPr="00D230E6">
        <w:rPr>
          <w:rFonts w:ascii="Times New Roman" w:hAnsi="Times New Roman"/>
          <w:i w:val="0"/>
          <w:sz w:val="24"/>
          <w:szCs w:val="24"/>
          <w:lang w:val="ru-RU"/>
        </w:rPr>
        <w:t>четверть</w:t>
      </w:r>
      <w:r w:rsidR="0014700A" w:rsidRPr="00D230E6">
        <w:rPr>
          <w:rFonts w:ascii="Times New Roman" w:hAnsi="Times New Roman"/>
          <w:i w:val="0"/>
          <w:sz w:val="24"/>
          <w:szCs w:val="24"/>
          <w:lang w:val="ru-RU"/>
        </w:rPr>
        <w:t xml:space="preserve"> с точкой и восьмая, </w:t>
      </w:r>
      <w:r w:rsidRPr="00D230E6">
        <w:rPr>
          <w:rFonts w:ascii="Times New Roman" w:hAnsi="Times New Roman"/>
          <w:i w:val="0"/>
          <w:sz w:val="24"/>
          <w:szCs w:val="24"/>
          <w:lang w:val="ru-RU"/>
        </w:rPr>
        <w:t>восьмая с точкой и шестнадца</w:t>
      </w:r>
      <w:r w:rsidR="00415E6D" w:rsidRPr="00D230E6">
        <w:rPr>
          <w:rFonts w:ascii="Times New Roman" w:hAnsi="Times New Roman"/>
          <w:i w:val="0"/>
          <w:sz w:val="24"/>
          <w:szCs w:val="24"/>
          <w:lang w:val="ru-RU"/>
        </w:rPr>
        <w:t>та</w:t>
      </w:r>
      <w:r w:rsidRPr="00D230E6">
        <w:rPr>
          <w:rFonts w:ascii="Times New Roman" w:hAnsi="Times New Roman"/>
          <w:i w:val="0"/>
          <w:sz w:val="24"/>
          <w:szCs w:val="24"/>
          <w:lang w:val="ru-RU"/>
        </w:rPr>
        <w:t xml:space="preserve">я, </w:t>
      </w:r>
      <w:r w:rsidR="0014700A" w:rsidRPr="00D230E6">
        <w:rPr>
          <w:rFonts w:ascii="Times New Roman" w:hAnsi="Times New Roman"/>
          <w:i w:val="0"/>
          <w:sz w:val="24"/>
          <w:szCs w:val="24"/>
          <w:lang w:val="ru-RU"/>
        </w:rPr>
        <w:t>синкопа.</w:t>
      </w:r>
    </w:p>
    <w:p w:rsidR="00062764" w:rsidRPr="00D230E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>Тема 6. Средс</w:t>
      </w:r>
      <w:r w:rsidR="00760EBA"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>тва музыкальной выразительности</w:t>
      </w:r>
    </w:p>
    <w:p w:rsidR="00062764" w:rsidRPr="00D230E6" w:rsidRDefault="00760EBA" w:rsidP="009710E3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230E6">
        <w:rPr>
          <w:rFonts w:ascii="Times New Roman" w:hAnsi="Times New Roman"/>
          <w:i w:val="0"/>
          <w:sz w:val="24"/>
          <w:szCs w:val="24"/>
          <w:lang w:val="ru-RU"/>
        </w:rPr>
        <w:t>Полифония. И.С.</w:t>
      </w:r>
      <w:r w:rsidR="0014700A" w:rsidRPr="00D230E6">
        <w:rPr>
          <w:rFonts w:ascii="Times New Roman" w:hAnsi="Times New Roman"/>
          <w:i w:val="0"/>
          <w:sz w:val="24"/>
          <w:szCs w:val="24"/>
          <w:lang w:val="ru-RU"/>
        </w:rPr>
        <w:t>Бах</w:t>
      </w:r>
      <w:r w:rsidR="00232D19" w:rsidRPr="00D230E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4700A" w:rsidRPr="00D230E6">
        <w:rPr>
          <w:rFonts w:ascii="Times New Roman" w:hAnsi="Times New Roman"/>
          <w:i w:val="0"/>
          <w:sz w:val="24"/>
          <w:szCs w:val="24"/>
          <w:lang w:val="ru-RU"/>
        </w:rPr>
        <w:t>- величайший композитор эпохи барокко. Орган</w:t>
      </w:r>
      <w:r w:rsidRPr="00D230E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62764" w:rsidRPr="00D230E6" w:rsidRDefault="00760EBA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230E6">
        <w:rPr>
          <w:rFonts w:ascii="Times New Roman" w:hAnsi="Times New Roman" w:cs="Times New Roman"/>
          <w:i w:val="0"/>
          <w:sz w:val="24"/>
          <w:lang w:val="ru-RU"/>
        </w:rPr>
        <w:t>К</w:t>
      </w:r>
      <w:r w:rsidR="00062764" w:rsidRPr="00D230E6">
        <w:rPr>
          <w:rFonts w:ascii="Times New Roman" w:hAnsi="Times New Roman" w:cs="Times New Roman"/>
          <w:i w:val="0"/>
          <w:sz w:val="24"/>
          <w:lang w:val="ru-RU"/>
        </w:rPr>
        <w:t>анон</w:t>
      </w:r>
      <w:r w:rsidRPr="00D230E6">
        <w:rPr>
          <w:rFonts w:ascii="Times New Roman" w:hAnsi="Times New Roman" w:cs="Times New Roman"/>
          <w:i w:val="0"/>
          <w:sz w:val="24"/>
          <w:lang w:val="ru-RU"/>
        </w:rPr>
        <w:t xml:space="preserve">, </w:t>
      </w:r>
      <w:r w:rsidR="0014700A" w:rsidRPr="00D230E6">
        <w:rPr>
          <w:rFonts w:ascii="Times New Roman" w:hAnsi="Times New Roman" w:cs="Times New Roman"/>
          <w:i w:val="0"/>
          <w:sz w:val="24"/>
          <w:lang w:val="ru-RU"/>
        </w:rPr>
        <w:t xml:space="preserve"> имитация, контрапункт</w:t>
      </w:r>
      <w:r w:rsidR="00062764" w:rsidRPr="00D230E6">
        <w:rPr>
          <w:rFonts w:ascii="Times New Roman" w:hAnsi="Times New Roman" w:cs="Times New Roman"/>
          <w:i w:val="0"/>
          <w:sz w:val="24"/>
          <w:lang w:val="ru-RU"/>
        </w:rPr>
        <w:t>.</w:t>
      </w:r>
      <w:r w:rsidRPr="00D230E6">
        <w:rPr>
          <w:rFonts w:ascii="Times New Roman" w:hAnsi="Times New Roman" w:cs="Times New Roman"/>
          <w:i w:val="0"/>
          <w:sz w:val="24"/>
          <w:lang w:val="ru-RU"/>
        </w:rPr>
        <w:t xml:space="preserve"> Инвенция.</w:t>
      </w:r>
    </w:p>
    <w:p w:rsidR="00062764" w:rsidRPr="00D230E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Тема 7. Музыкальная </w:t>
      </w:r>
      <w:r w:rsidR="00232D19"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>форма</w:t>
      </w:r>
    </w:p>
    <w:p w:rsidR="00062764" w:rsidRPr="00D230E6" w:rsidRDefault="00760EBA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230E6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14700A" w:rsidRPr="00D230E6">
        <w:rPr>
          <w:rFonts w:ascii="Times New Roman" w:hAnsi="Times New Roman"/>
          <w:i w:val="0"/>
          <w:sz w:val="24"/>
          <w:szCs w:val="24"/>
          <w:lang w:val="ru-RU"/>
        </w:rPr>
        <w:t>юита.</w:t>
      </w:r>
    </w:p>
    <w:p w:rsidR="00062764" w:rsidRPr="00D230E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>Тема 8.</w:t>
      </w:r>
      <w:r w:rsidR="00760EBA"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 Старинная танцевальная музыка</w:t>
      </w:r>
    </w:p>
    <w:p w:rsidR="00062764" w:rsidRPr="00D230E6" w:rsidRDefault="00062764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D230E6">
        <w:rPr>
          <w:rFonts w:ascii="Times New Roman" w:hAnsi="Times New Roman" w:cs="Times New Roman"/>
          <w:i w:val="0"/>
          <w:sz w:val="24"/>
          <w:lang w:val="ru-RU"/>
        </w:rPr>
        <w:t xml:space="preserve">Старинная бальная музыка </w:t>
      </w:r>
      <w:r w:rsidRPr="00D230E6">
        <w:rPr>
          <w:rFonts w:ascii="Times New Roman" w:hAnsi="Times New Roman" w:cs="Times New Roman"/>
          <w:i w:val="0"/>
          <w:sz w:val="24"/>
        </w:rPr>
        <w:t>XVI</w:t>
      </w:r>
      <w:r w:rsidRPr="00D230E6">
        <w:rPr>
          <w:rFonts w:ascii="Times New Roman" w:hAnsi="Times New Roman" w:cs="Times New Roman"/>
          <w:i w:val="0"/>
          <w:sz w:val="24"/>
          <w:lang w:val="ru-RU"/>
        </w:rPr>
        <w:t>-</w:t>
      </w:r>
      <w:r w:rsidRPr="00D230E6">
        <w:rPr>
          <w:rFonts w:ascii="Times New Roman" w:hAnsi="Times New Roman" w:cs="Times New Roman"/>
          <w:i w:val="0"/>
          <w:sz w:val="24"/>
        </w:rPr>
        <w:t>XVII</w:t>
      </w:r>
      <w:r w:rsidRPr="00D230E6">
        <w:rPr>
          <w:rFonts w:ascii="Times New Roman" w:hAnsi="Times New Roman" w:cs="Times New Roman"/>
          <w:i w:val="0"/>
          <w:sz w:val="24"/>
          <w:lang w:val="ru-RU"/>
        </w:rPr>
        <w:t xml:space="preserve"> веков: павана, гальярда.</w:t>
      </w:r>
    </w:p>
    <w:p w:rsidR="00062764" w:rsidRPr="00D230E6" w:rsidRDefault="0014700A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>Тема 9</w:t>
      </w:r>
      <w:r w:rsidR="00DA052E" w:rsidRPr="00D230E6">
        <w:rPr>
          <w:rFonts w:ascii="Times New Roman" w:hAnsi="Times New Roman" w:cs="Times New Roman"/>
          <w:i w:val="0"/>
          <w:sz w:val="24"/>
          <w:u w:val="single"/>
          <w:lang w:val="ru-RU"/>
        </w:rPr>
        <w:t>. Симфонический оркестр</w:t>
      </w:r>
    </w:p>
    <w:p w:rsidR="000A4FB1" w:rsidRPr="009710E3" w:rsidRDefault="00DA052E" w:rsidP="00D230E6">
      <w:pPr>
        <w:pStyle w:val="af1"/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Камерный оркестр. </w:t>
      </w:r>
    </w:p>
    <w:p w:rsidR="00450331" w:rsidRPr="009710E3" w:rsidRDefault="00450331" w:rsidP="009710E3">
      <w:pPr>
        <w:pStyle w:val="af1"/>
        <w:spacing w:after="0" w:line="240" w:lineRule="auto"/>
        <w:ind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A4FB1" w:rsidRPr="00D230E6" w:rsidRDefault="000A4FB1" w:rsidP="00D230E6">
      <w:pPr>
        <w:spacing w:after="0" w:line="240" w:lineRule="auto"/>
        <w:ind w:firstLine="284"/>
        <w:rPr>
          <w:rFonts w:ascii="Times New Roman" w:hAnsi="Times New Roman" w:cs="Times New Roman"/>
          <w:i w:val="0"/>
          <w:sz w:val="24"/>
          <w:lang w:val="ru-RU"/>
        </w:rPr>
      </w:pPr>
      <w:r w:rsidRPr="00D230E6">
        <w:rPr>
          <w:rFonts w:ascii="Times New Roman" w:hAnsi="Times New Roman" w:cs="Times New Roman"/>
          <w:b/>
          <w:i w:val="0"/>
          <w:sz w:val="24"/>
          <w:lang w:val="ru-RU"/>
        </w:rPr>
        <w:t>4 класс</w:t>
      </w:r>
    </w:p>
    <w:p w:rsidR="002F0B61" w:rsidRPr="00917E39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left="20" w:right="20" w:firstLine="284"/>
        <w:jc w:val="both"/>
        <w:rPr>
          <w:b w:val="0"/>
          <w:sz w:val="24"/>
          <w:u w:val="single"/>
        </w:rPr>
      </w:pPr>
      <w:r w:rsidRPr="00917E39">
        <w:rPr>
          <w:b w:val="0"/>
          <w:sz w:val="24"/>
          <w:u w:val="single"/>
        </w:rPr>
        <w:t>Тема 1.</w:t>
      </w:r>
      <w:r w:rsidR="00D225C9" w:rsidRPr="00917E39">
        <w:rPr>
          <w:b w:val="0"/>
          <w:sz w:val="24"/>
          <w:u w:val="single"/>
        </w:rPr>
        <w:t xml:space="preserve"> Музыкальные жанры</w:t>
      </w:r>
      <w:r w:rsidRPr="00917E39">
        <w:rPr>
          <w:b w:val="0"/>
          <w:sz w:val="24"/>
          <w:u w:val="single"/>
        </w:rPr>
        <w:t xml:space="preserve"> </w:t>
      </w:r>
    </w:p>
    <w:p w:rsidR="002F0B61" w:rsidRPr="009710E3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left="20" w:right="20" w:firstLine="284"/>
        <w:jc w:val="both"/>
        <w:rPr>
          <w:b w:val="0"/>
          <w:sz w:val="24"/>
        </w:rPr>
      </w:pPr>
      <w:r w:rsidRPr="009710E3">
        <w:rPr>
          <w:b w:val="0"/>
          <w:sz w:val="24"/>
        </w:rPr>
        <w:t xml:space="preserve">Музыкально-сценические жанры: опера, балет, оперетта, мюзикл. </w:t>
      </w:r>
    </w:p>
    <w:p w:rsidR="002F0B61" w:rsidRPr="00917E39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left="20" w:firstLine="284"/>
        <w:jc w:val="both"/>
        <w:rPr>
          <w:rStyle w:val="28"/>
          <w:rFonts w:eastAsia="OpenSymbol"/>
          <w:sz w:val="24"/>
          <w:u w:val="single"/>
        </w:rPr>
      </w:pPr>
      <w:r w:rsidRPr="00917E39">
        <w:rPr>
          <w:b w:val="0"/>
          <w:sz w:val="24"/>
          <w:u w:val="single"/>
        </w:rPr>
        <w:t>Тема</w:t>
      </w:r>
      <w:r w:rsidRPr="00917E39">
        <w:rPr>
          <w:rStyle w:val="28"/>
          <w:rFonts w:eastAsia="OpenSymbol"/>
          <w:sz w:val="24"/>
          <w:u w:val="single"/>
        </w:rPr>
        <w:t xml:space="preserve"> 2. Ма</w:t>
      </w:r>
      <w:r w:rsidR="00DA052E" w:rsidRPr="00917E39">
        <w:rPr>
          <w:rStyle w:val="28"/>
          <w:rFonts w:eastAsia="OpenSymbol"/>
          <w:sz w:val="24"/>
          <w:u w:val="single"/>
        </w:rPr>
        <w:t>рши в оперной и балетной музыке</w:t>
      </w:r>
    </w:p>
    <w:p w:rsidR="002F0B61" w:rsidRPr="00917E39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left="20" w:firstLine="284"/>
        <w:jc w:val="both"/>
        <w:rPr>
          <w:b w:val="0"/>
          <w:sz w:val="24"/>
          <w:u w:val="single"/>
        </w:rPr>
      </w:pPr>
      <w:r w:rsidRPr="00917E39">
        <w:rPr>
          <w:b w:val="0"/>
          <w:sz w:val="24"/>
          <w:u w:val="single"/>
        </w:rPr>
        <w:t>Тема</w:t>
      </w:r>
      <w:r w:rsidRPr="00917E39">
        <w:rPr>
          <w:rStyle w:val="27"/>
          <w:sz w:val="24"/>
          <w:u w:val="single"/>
        </w:rPr>
        <w:t xml:space="preserve"> 3.</w:t>
      </w:r>
      <w:r w:rsidRPr="00917E39">
        <w:rPr>
          <w:b w:val="0"/>
          <w:sz w:val="24"/>
          <w:u w:val="single"/>
        </w:rPr>
        <w:t xml:space="preserve"> </w:t>
      </w:r>
      <w:r w:rsidR="00DA052E" w:rsidRPr="00917E39">
        <w:rPr>
          <w:b w:val="0"/>
          <w:sz w:val="24"/>
          <w:u w:val="single"/>
        </w:rPr>
        <w:t>Народное музыкальное творчество</w:t>
      </w:r>
    </w:p>
    <w:p w:rsidR="002F0B61" w:rsidRPr="009710E3" w:rsidRDefault="00746D69" w:rsidP="009710E3">
      <w:pPr>
        <w:pStyle w:val="a0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Танцевальная музыка народов</w:t>
      </w:r>
      <w:r w:rsidR="00DA052E" w:rsidRPr="009710E3">
        <w:rPr>
          <w:rFonts w:ascii="Times New Roman" w:hAnsi="Times New Roman" w:cs="Times New Roman"/>
          <w:sz w:val="24"/>
          <w:szCs w:val="24"/>
        </w:rPr>
        <w:t xml:space="preserve"> Поволжья, Кавказа, </w:t>
      </w:r>
      <w:r w:rsidRPr="009710E3">
        <w:rPr>
          <w:rFonts w:ascii="Times New Roman" w:hAnsi="Times New Roman" w:cs="Times New Roman"/>
          <w:sz w:val="24"/>
          <w:szCs w:val="24"/>
        </w:rPr>
        <w:t>Средней Азии</w:t>
      </w:r>
      <w:r w:rsidR="002F0B61" w:rsidRPr="009710E3">
        <w:rPr>
          <w:rFonts w:ascii="Times New Roman" w:hAnsi="Times New Roman" w:cs="Times New Roman"/>
          <w:sz w:val="24"/>
          <w:szCs w:val="24"/>
        </w:rPr>
        <w:t>.</w:t>
      </w:r>
    </w:p>
    <w:p w:rsidR="002F0B61" w:rsidRPr="00917E39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left="20" w:right="20" w:firstLine="284"/>
        <w:jc w:val="both"/>
        <w:rPr>
          <w:b w:val="0"/>
          <w:sz w:val="24"/>
          <w:u w:val="single"/>
        </w:rPr>
      </w:pPr>
      <w:r w:rsidRPr="00917E39">
        <w:rPr>
          <w:b w:val="0"/>
          <w:sz w:val="24"/>
          <w:u w:val="single"/>
        </w:rPr>
        <w:t>Тема</w:t>
      </w:r>
      <w:r w:rsidRPr="00917E39">
        <w:rPr>
          <w:rStyle w:val="27"/>
          <w:b/>
          <w:sz w:val="24"/>
          <w:u w:val="single"/>
        </w:rPr>
        <w:t xml:space="preserve"> </w:t>
      </w:r>
      <w:r w:rsidRPr="00917E39">
        <w:rPr>
          <w:rStyle w:val="27"/>
          <w:sz w:val="24"/>
          <w:u w:val="single"/>
        </w:rPr>
        <w:t>4.</w:t>
      </w:r>
      <w:r w:rsidRPr="00917E39">
        <w:rPr>
          <w:b w:val="0"/>
          <w:sz w:val="24"/>
          <w:u w:val="single"/>
        </w:rPr>
        <w:t xml:space="preserve"> Ритм и метр - поняти</w:t>
      </w:r>
      <w:r w:rsidR="00DA052E" w:rsidRPr="00917E39">
        <w:rPr>
          <w:b w:val="0"/>
          <w:sz w:val="24"/>
          <w:u w:val="single"/>
        </w:rPr>
        <w:t>я, определяющие организацию</w:t>
      </w:r>
      <w:r w:rsidR="00D225C9" w:rsidRPr="00917E39">
        <w:rPr>
          <w:b w:val="0"/>
          <w:sz w:val="24"/>
          <w:u w:val="single"/>
        </w:rPr>
        <w:t xml:space="preserve"> и характер музыки</w:t>
      </w:r>
    </w:p>
    <w:p w:rsidR="002F0B61" w:rsidRPr="009710E3" w:rsidRDefault="002F0B61" w:rsidP="009710E3">
      <w:pPr>
        <w:pStyle w:val="212"/>
        <w:shd w:val="clear" w:color="auto" w:fill="auto"/>
        <w:tabs>
          <w:tab w:val="left" w:pos="423"/>
        </w:tabs>
        <w:spacing w:line="240" w:lineRule="auto"/>
        <w:ind w:right="20" w:firstLine="284"/>
        <w:jc w:val="both"/>
        <w:rPr>
          <w:b w:val="0"/>
          <w:sz w:val="24"/>
        </w:rPr>
      </w:pPr>
      <w:r w:rsidRPr="009710E3">
        <w:rPr>
          <w:b w:val="0"/>
          <w:sz w:val="24"/>
        </w:rPr>
        <w:t>Написание ритмических диктантов на основе пройденного материала.</w:t>
      </w:r>
      <w:r w:rsidR="00DA052E" w:rsidRPr="009710E3">
        <w:rPr>
          <w:b w:val="0"/>
          <w:sz w:val="24"/>
        </w:rPr>
        <w:t xml:space="preserve"> Размер 6/8.</w:t>
      </w:r>
    </w:p>
    <w:p w:rsidR="002F0B61" w:rsidRPr="00917E39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left="20" w:right="20" w:firstLine="284"/>
        <w:jc w:val="both"/>
        <w:rPr>
          <w:rStyle w:val="27"/>
          <w:b/>
          <w:sz w:val="24"/>
          <w:u w:val="single"/>
        </w:rPr>
      </w:pPr>
      <w:r w:rsidRPr="00917E39">
        <w:rPr>
          <w:b w:val="0"/>
          <w:sz w:val="24"/>
          <w:u w:val="single"/>
        </w:rPr>
        <w:t>Тема</w:t>
      </w:r>
      <w:r w:rsidRPr="00917E39">
        <w:rPr>
          <w:rStyle w:val="27"/>
          <w:b/>
          <w:sz w:val="24"/>
          <w:u w:val="single"/>
        </w:rPr>
        <w:t xml:space="preserve"> </w:t>
      </w:r>
      <w:r w:rsidRPr="00917E39">
        <w:rPr>
          <w:rStyle w:val="27"/>
          <w:sz w:val="24"/>
          <w:u w:val="single"/>
        </w:rPr>
        <w:t>5. Средс</w:t>
      </w:r>
      <w:r w:rsidR="00D225C9" w:rsidRPr="00917E39">
        <w:rPr>
          <w:rStyle w:val="27"/>
          <w:sz w:val="24"/>
          <w:u w:val="single"/>
        </w:rPr>
        <w:t>тва музыкальной выразительности</w:t>
      </w:r>
    </w:p>
    <w:p w:rsidR="002F0B61" w:rsidRPr="009710E3" w:rsidRDefault="00746D69" w:rsidP="009710E3">
      <w:pPr>
        <w:pStyle w:val="212"/>
        <w:shd w:val="clear" w:color="auto" w:fill="auto"/>
        <w:tabs>
          <w:tab w:val="left" w:pos="423"/>
        </w:tabs>
        <w:spacing w:line="240" w:lineRule="auto"/>
        <w:ind w:right="20" w:firstLine="284"/>
        <w:jc w:val="both"/>
        <w:rPr>
          <w:b w:val="0"/>
          <w:sz w:val="24"/>
        </w:rPr>
      </w:pPr>
      <w:r w:rsidRPr="009710E3">
        <w:rPr>
          <w:b w:val="0"/>
          <w:sz w:val="24"/>
        </w:rPr>
        <w:t>Повторение пройденного на более сложном музыкальном материале</w:t>
      </w:r>
      <w:r w:rsidR="002F0B61" w:rsidRPr="009710E3">
        <w:rPr>
          <w:b w:val="0"/>
          <w:sz w:val="24"/>
        </w:rPr>
        <w:t>.</w:t>
      </w:r>
    </w:p>
    <w:p w:rsidR="002F0B61" w:rsidRPr="00917E39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right="40" w:firstLine="284"/>
        <w:jc w:val="both"/>
        <w:rPr>
          <w:rStyle w:val="26"/>
          <w:b/>
          <w:sz w:val="24"/>
          <w:u w:val="single"/>
        </w:rPr>
      </w:pPr>
      <w:r w:rsidRPr="00917E39">
        <w:rPr>
          <w:b w:val="0"/>
          <w:sz w:val="24"/>
          <w:u w:val="single"/>
        </w:rPr>
        <w:t>Тема</w:t>
      </w:r>
      <w:r w:rsidRPr="00917E39">
        <w:rPr>
          <w:rStyle w:val="26"/>
          <w:b/>
          <w:sz w:val="24"/>
          <w:u w:val="single"/>
        </w:rPr>
        <w:t xml:space="preserve"> </w:t>
      </w:r>
      <w:r w:rsidR="00D225C9" w:rsidRPr="00917E39">
        <w:rPr>
          <w:rStyle w:val="26"/>
          <w:sz w:val="24"/>
          <w:u w:val="single"/>
        </w:rPr>
        <w:t>6. Музыкальная терминология</w:t>
      </w:r>
    </w:p>
    <w:p w:rsidR="002F0B61" w:rsidRPr="009710E3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right="40" w:firstLine="284"/>
        <w:jc w:val="both"/>
        <w:rPr>
          <w:rStyle w:val="26"/>
          <w:sz w:val="24"/>
        </w:rPr>
      </w:pPr>
      <w:r w:rsidRPr="009710E3">
        <w:rPr>
          <w:rStyle w:val="26"/>
          <w:sz w:val="24"/>
        </w:rPr>
        <w:t>Термины, принятые в музыке и хореографии: адажио, аллегро, сюита, вариации, кода и т.д.</w:t>
      </w:r>
    </w:p>
    <w:p w:rsidR="002F0B61" w:rsidRPr="00917E39" w:rsidRDefault="002F0B61" w:rsidP="009710E3">
      <w:pPr>
        <w:pStyle w:val="211"/>
        <w:keepNext/>
        <w:keepLines/>
        <w:shd w:val="clear" w:color="auto" w:fill="auto"/>
        <w:spacing w:after="0" w:line="240" w:lineRule="auto"/>
        <w:ind w:left="20" w:right="20" w:firstLine="284"/>
        <w:jc w:val="both"/>
        <w:rPr>
          <w:b w:val="0"/>
          <w:sz w:val="24"/>
          <w:u w:val="single"/>
        </w:rPr>
      </w:pPr>
      <w:r w:rsidRPr="00917E39">
        <w:rPr>
          <w:b w:val="0"/>
          <w:sz w:val="24"/>
          <w:u w:val="single"/>
        </w:rPr>
        <w:t>Тема</w:t>
      </w:r>
      <w:r w:rsidRPr="00917E39">
        <w:rPr>
          <w:rStyle w:val="26"/>
          <w:b/>
          <w:sz w:val="24"/>
          <w:u w:val="single"/>
        </w:rPr>
        <w:t xml:space="preserve"> 7.</w:t>
      </w:r>
      <w:r w:rsidR="00D225C9" w:rsidRPr="00917E39">
        <w:rPr>
          <w:b w:val="0"/>
          <w:sz w:val="24"/>
          <w:u w:val="single"/>
        </w:rPr>
        <w:t xml:space="preserve"> Музыкальная форма</w:t>
      </w:r>
    </w:p>
    <w:p w:rsidR="00746D69" w:rsidRPr="009710E3" w:rsidRDefault="00746D69" w:rsidP="009710E3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right="20" w:firstLine="284"/>
        <w:jc w:val="both"/>
        <w:rPr>
          <w:b w:val="0"/>
          <w:sz w:val="24"/>
        </w:rPr>
      </w:pPr>
      <w:r w:rsidRPr="009710E3">
        <w:rPr>
          <w:b w:val="0"/>
          <w:sz w:val="24"/>
        </w:rPr>
        <w:t>рондо;</w:t>
      </w:r>
    </w:p>
    <w:p w:rsidR="002F0B61" w:rsidRPr="009710E3" w:rsidRDefault="00746D69" w:rsidP="009710E3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40" w:lineRule="auto"/>
        <w:ind w:right="20" w:firstLine="284"/>
        <w:jc w:val="both"/>
        <w:rPr>
          <w:b w:val="0"/>
          <w:sz w:val="24"/>
        </w:rPr>
      </w:pPr>
      <w:r w:rsidRPr="009710E3">
        <w:rPr>
          <w:b w:val="0"/>
          <w:sz w:val="24"/>
        </w:rPr>
        <w:t>вариации</w:t>
      </w:r>
      <w:r w:rsidR="002F0B61" w:rsidRPr="009710E3">
        <w:rPr>
          <w:b w:val="0"/>
          <w:sz w:val="24"/>
        </w:rPr>
        <w:t>.</w:t>
      </w:r>
    </w:p>
    <w:p w:rsidR="002F0B61" w:rsidRPr="00917E39" w:rsidRDefault="002F0B6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u w:val="single"/>
          <w:lang w:val="ru-RU"/>
        </w:rPr>
      </w:pPr>
      <w:r w:rsidRPr="00917E39">
        <w:rPr>
          <w:rFonts w:ascii="Times New Roman" w:hAnsi="Times New Roman" w:cs="Times New Roman"/>
          <w:i w:val="0"/>
          <w:sz w:val="24"/>
          <w:u w:val="single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 w:rsidRPr="00917E39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ской и </w:t>
      </w:r>
      <w:r w:rsidR="00450331" w:rsidRPr="00917E39">
        <w:rPr>
          <w:rFonts w:ascii="Times New Roman" w:hAnsi="Times New Roman" w:cs="Times New Roman"/>
          <w:i w:val="0"/>
          <w:sz w:val="24"/>
          <w:u w:val="single"/>
          <w:lang w:val="ru-RU"/>
        </w:rPr>
        <w:t>зарубежной</w:t>
      </w:r>
      <w:r w:rsidR="00D225C9" w:rsidRPr="00917E39">
        <w:rPr>
          <w:rFonts w:ascii="Times New Roman" w:hAnsi="Times New Roman" w:cs="Times New Roman"/>
          <w:i w:val="0"/>
          <w:sz w:val="24"/>
          <w:u w:val="single"/>
          <w:lang w:val="ru-RU"/>
        </w:rPr>
        <w:t xml:space="preserve"> балетной  музыке</w:t>
      </w:r>
    </w:p>
    <w:p w:rsidR="00746D69" w:rsidRPr="009710E3" w:rsidRDefault="00746D69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 w:rsidRPr="009710E3">
        <w:rPr>
          <w:rFonts w:ascii="Times New Roman" w:hAnsi="Times New Roman" w:cs="Times New Roman"/>
          <w:i w:val="0"/>
          <w:sz w:val="24"/>
          <w:lang w:val="ru-RU"/>
        </w:rPr>
        <w:t>зарубежной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оперной и балетной музыке.</w:t>
      </w:r>
    </w:p>
    <w:p w:rsidR="00746D69" w:rsidRPr="009710E3" w:rsidRDefault="00746D69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музыке.</w:t>
      </w:r>
    </w:p>
    <w:p w:rsidR="00175D70" w:rsidRPr="009710E3" w:rsidRDefault="00175D70" w:rsidP="00A66D86">
      <w:pPr>
        <w:spacing w:after="0" w:line="240" w:lineRule="auto"/>
        <w:jc w:val="both"/>
        <w:rPr>
          <w:rStyle w:val="24"/>
          <w:b w:val="0"/>
          <w:i w:val="0"/>
          <w:sz w:val="24"/>
          <w:lang w:val="ru-RU"/>
        </w:rPr>
      </w:pPr>
    </w:p>
    <w:p w:rsidR="000A4FB1" w:rsidRPr="009710E3" w:rsidRDefault="004B5727" w:rsidP="00A66D86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b/>
          <w:i w:val="0"/>
          <w:sz w:val="24"/>
        </w:rPr>
        <w:t>III</w:t>
      </w:r>
      <w:r w:rsidRPr="009710E3">
        <w:rPr>
          <w:rFonts w:ascii="Times New Roman" w:hAnsi="Times New Roman" w:cs="Times New Roman"/>
          <w:b/>
          <w:i w:val="0"/>
          <w:sz w:val="24"/>
          <w:lang w:val="ru-RU"/>
        </w:rPr>
        <w:t>. ТРЕБОВАНИЯ  К УРОВНЮ ПОДГОТОВКИ ОБУЧАЮЩИХСЯ</w:t>
      </w:r>
    </w:p>
    <w:p w:rsidR="000A4FB1" w:rsidRPr="00A66D86" w:rsidRDefault="000A4FB1" w:rsidP="00A66D86">
      <w:pPr>
        <w:pStyle w:val="af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4"/>
          <w:lang w:val="ru-RU"/>
        </w:rPr>
      </w:pPr>
      <w:r w:rsidRPr="00A66D86">
        <w:rPr>
          <w:rFonts w:ascii="Times New Roman" w:hAnsi="Times New Roman"/>
          <w:i w:val="0"/>
          <w:sz w:val="24"/>
          <w:lang w:val="ru-RU"/>
        </w:rPr>
        <w:t>знание специфики музыки как вида искусства;</w:t>
      </w:r>
    </w:p>
    <w:p w:rsidR="000A4FB1" w:rsidRPr="00A66D86" w:rsidRDefault="000A4FB1" w:rsidP="00A66D86">
      <w:pPr>
        <w:pStyle w:val="af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4"/>
          <w:lang w:val="ru-RU"/>
        </w:rPr>
      </w:pPr>
      <w:r w:rsidRPr="00A66D86">
        <w:rPr>
          <w:rFonts w:ascii="Times New Roman" w:hAnsi="Times New Roman"/>
          <w:i w:val="0"/>
          <w:sz w:val="24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Pr="00A66D86" w:rsidRDefault="000A4FB1" w:rsidP="00A66D86">
      <w:pPr>
        <w:pStyle w:val="af1"/>
        <w:numPr>
          <w:ilvl w:val="0"/>
          <w:numId w:val="41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/>
          <w:i w:val="0"/>
          <w:sz w:val="24"/>
          <w:lang w:val="ru-RU"/>
        </w:rPr>
      </w:pPr>
      <w:r w:rsidRPr="00A66D86">
        <w:rPr>
          <w:rFonts w:ascii="Times New Roman" w:hAnsi="Times New Roman"/>
          <w:i w:val="0"/>
          <w:sz w:val="24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Pr="00A66D86" w:rsidRDefault="000A4FB1" w:rsidP="00A66D86">
      <w:pPr>
        <w:pStyle w:val="af1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4"/>
          <w:lang w:val="ru-RU"/>
        </w:rPr>
      </w:pPr>
      <w:r w:rsidRPr="00A66D86">
        <w:rPr>
          <w:rFonts w:ascii="Times New Roman" w:hAnsi="Times New Roman"/>
          <w:i w:val="0"/>
          <w:sz w:val="24"/>
          <w:lang w:val="ru-RU"/>
        </w:rPr>
        <w:t xml:space="preserve">умение эмоционально-образно воспринимать и характеризовать музыкальные произведения; </w:t>
      </w:r>
    </w:p>
    <w:p w:rsidR="000A4FB1" w:rsidRPr="00A66D86" w:rsidRDefault="000A4FB1" w:rsidP="00A66D86">
      <w:pPr>
        <w:pStyle w:val="af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4"/>
          <w:lang w:val="ru-RU"/>
        </w:rPr>
      </w:pPr>
      <w:r w:rsidRPr="00A66D86">
        <w:rPr>
          <w:rFonts w:ascii="Times New Roman" w:hAnsi="Times New Roman"/>
          <w:i w:val="0"/>
          <w:sz w:val="24"/>
          <w:lang w:val="ru-RU"/>
        </w:rPr>
        <w:lastRenderedPageBreak/>
        <w:t>умение пользоваться музыкальной терминологией, актуальной для хореографического искусства;</w:t>
      </w:r>
    </w:p>
    <w:p w:rsidR="000A4FB1" w:rsidRPr="00A66D86" w:rsidRDefault="000A4FB1" w:rsidP="00A66D86">
      <w:pPr>
        <w:pStyle w:val="af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4"/>
          <w:lang w:val="ru-RU"/>
        </w:rPr>
      </w:pPr>
      <w:r w:rsidRPr="00A66D86">
        <w:rPr>
          <w:rFonts w:ascii="Times New Roman" w:hAnsi="Times New Roman"/>
          <w:i w:val="0"/>
          <w:sz w:val="24"/>
          <w:lang w:val="ru-RU"/>
        </w:rPr>
        <w:t>умение различать звучания отдельных музыкальных инструментов;</w:t>
      </w:r>
    </w:p>
    <w:p w:rsidR="000A4FB1" w:rsidRPr="00A66D86" w:rsidRDefault="000A4FB1" w:rsidP="00A66D86">
      <w:pPr>
        <w:pStyle w:val="af1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4"/>
          <w:lang w:val="ru-RU"/>
        </w:rPr>
      </w:pPr>
      <w:r w:rsidRPr="00A66D86">
        <w:rPr>
          <w:rFonts w:ascii="Times New Roman" w:hAnsi="Times New Roman"/>
          <w:i w:val="0"/>
          <w:sz w:val="24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A3053" w:rsidRPr="009710E3" w:rsidRDefault="006A3053" w:rsidP="00971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0A4FB1" w:rsidRPr="009710E3" w:rsidRDefault="000A4FB1" w:rsidP="00A66D86">
      <w:pPr>
        <w:spacing w:after="0" w:line="240" w:lineRule="auto"/>
        <w:ind w:firstLine="284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b/>
          <w:i w:val="0"/>
          <w:sz w:val="24"/>
        </w:rPr>
        <w:t>IV</w:t>
      </w:r>
      <w:r w:rsidRPr="009710E3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Pr="009710E3">
        <w:rPr>
          <w:rFonts w:ascii="Times New Roman" w:hAnsi="Times New Roman" w:cs="Times New Roman"/>
          <w:b/>
          <w:sz w:val="24"/>
          <w:lang w:val="ru-RU"/>
        </w:rPr>
        <w:t xml:space="preserve">    </w:t>
      </w:r>
      <w:r w:rsidR="008904D9" w:rsidRPr="009710E3">
        <w:rPr>
          <w:rFonts w:ascii="Times New Roman" w:hAnsi="Times New Roman" w:cs="Times New Roman"/>
          <w:b/>
          <w:i w:val="0"/>
          <w:sz w:val="24"/>
          <w:lang w:val="ru-RU"/>
        </w:rPr>
        <w:t>ФОРМЫ И МЕТОДЫ КОНТРОЛЯ, СИСТЕМА ОЦЕНОК</w:t>
      </w:r>
    </w:p>
    <w:p w:rsidR="000A4FB1" w:rsidRPr="005F5B15" w:rsidRDefault="000A4FB1" w:rsidP="005F5B15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5F5B15">
        <w:rPr>
          <w:rFonts w:ascii="Times New Roman" w:hAnsi="Times New Roman" w:cs="Times New Roman"/>
          <w:b/>
          <w:i w:val="0"/>
          <w:sz w:val="24"/>
          <w:lang w:val="ru-RU"/>
        </w:rPr>
        <w:t>Аттестация: цели, виды, форма, содержание</w:t>
      </w:r>
    </w:p>
    <w:p w:rsidR="000A4FB1" w:rsidRPr="009710E3" w:rsidRDefault="000A4FB1" w:rsidP="009710E3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9710E3">
        <w:rPr>
          <w:rFonts w:ascii="Times New Roman" w:eastAsia="Helvetica" w:hAnsi="Times New Roman" w:cs="Times New Roman"/>
          <w:lang w:val="ru-RU"/>
        </w:rPr>
        <w:t xml:space="preserve">Оценка качества реализации учебного предмета </w:t>
      </w:r>
      <w:r w:rsidR="000A145F" w:rsidRPr="009710E3">
        <w:rPr>
          <w:rFonts w:ascii="Times New Roman" w:eastAsia="Helvetica" w:hAnsi="Times New Roman" w:cs="Times New Roman"/>
          <w:lang w:val="ru-RU"/>
        </w:rPr>
        <w:t>«</w:t>
      </w:r>
      <w:r w:rsidRPr="009710E3">
        <w:rPr>
          <w:rFonts w:ascii="Times New Roman" w:eastAsia="Helvetica" w:hAnsi="Times New Roman" w:cs="Times New Roman"/>
          <w:lang w:val="ru-RU"/>
        </w:rPr>
        <w:t>Слушан</w:t>
      </w:r>
      <w:r w:rsidR="000A145F" w:rsidRPr="009710E3">
        <w:rPr>
          <w:rFonts w:ascii="Times New Roman" w:eastAsia="Helvetica" w:hAnsi="Times New Roman" w:cs="Times New Roman"/>
          <w:lang w:val="ru-RU"/>
        </w:rPr>
        <w:t>ие музыки и музыкальная грамота»</w:t>
      </w:r>
      <w:r w:rsidRPr="009710E3">
        <w:rPr>
          <w:rFonts w:ascii="Times New Roman" w:eastAsia="Helvetica" w:hAnsi="Times New Roman" w:cs="Times New Roman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в 4 классе – по программе 8-летнего обучения.</w:t>
      </w:r>
    </w:p>
    <w:p w:rsidR="005E667C" w:rsidRPr="009710E3" w:rsidRDefault="005E667C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9710E3" w:rsidRDefault="005E667C" w:rsidP="009710E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Текущий контроль знаний учащихся осуществляется педагогом практически на всех занятиях. </w:t>
      </w:r>
    </w:p>
    <w:p w:rsidR="000A4FB1" w:rsidRPr="009710E3" w:rsidRDefault="000A4FB1" w:rsidP="009710E3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9710E3">
        <w:rPr>
          <w:rFonts w:ascii="Times New Roman" w:eastAsia="Helvetica" w:hAnsi="Times New Roman" w:cs="Times New Roman"/>
          <w:lang w:val="ru-RU"/>
        </w:rPr>
        <w:t>В качестве средств теку</w:t>
      </w:r>
      <w:r w:rsidR="005E667C" w:rsidRPr="009710E3">
        <w:rPr>
          <w:rFonts w:ascii="Times New Roman" w:eastAsia="Helvetica" w:hAnsi="Times New Roman" w:cs="Times New Roman"/>
          <w:lang w:val="ru-RU"/>
        </w:rPr>
        <w:t>щего контроля успеваемости может</w:t>
      </w:r>
      <w:r w:rsidRPr="009710E3">
        <w:rPr>
          <w:rFonts w:ascii="Times New Roman" w:eastAsia="Helvetica" w:hAnsi="Times New Roman" w:cs="Times New Roman"/>
          <w:lang w:val="ru-RU"/>
        </w:rPr>
        <w:t xml:space="preserve"> использоваться тестирование, олимпиа</w:t>
      </w:r>
      <w:r w:rsidR="005E667C" w:rsidRPr="009710E3">
        <w:rPr>
          <w:rFonts w:ascii="Times New Roman" w:eastAsia="Helvetica" w:hAnsi="Times New Roman" w:cs="Times New Roman"/>
          <w:lang w:val="ru-RU"/>
        </w:rPr>
        <w:t>ды, викторины.</w:t>
      </w:r>
      <w:r w:rsidRPr="009710E3">
        <w:rPr>
          <w:rFonts w:ascii="Times New Roman" w:eastAsia="Helvetica" w:hAnsi="Times New Roman" w:cs="Times New Roman"/>
          <w:lang w:val="ru-RU"/>
        </w:rPr>
        <w:t xml:space="preserve"> </w:t>
      </w:r>
    </w:p>
    <w:p w:rsidR="000A4FB1" w:rsidRPr="009710E3" w:rsidRDefault="000A4FB1" w:rsidP="009710E3">
      <w:pPr>
        <w:pStyle w:val="Body1"/>
        <w:ind w:firstLine="284"/>
        <w:jc w:val="both"/>
        <w:rPr>
          <w:rFonts w:ascii="Times New Roman" w:eastAsia="Helvetica" w:hAnsi="Times New Roman" w:cs="Times New Roman"/>
          <w:lang w:val="ru-RU"/>
        </w:rPr>
      </w:pPr>
      <w:r w:rsidRPr="009710E3">
        <w:rPr>
          <w:rFonts w:ascii="Times New Roman" w:eastAsia="Helvetica" w:hAnsi="Times New Roman" w:cs="Times New Roman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E667C" w:rsidRPr="009710E3" w:rsidRDefault="005E667C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График и ф</w:t>
      </w:r>
      <w:r w:rsidR="000A4FB1" w:rsidRPr="009710E3">
        <w:rPr>
          <w:rFonts w:ascii="Times New Roman" w:hAnsi="Times New Roman" w:cs="Times New Roman"/>
          <w:i w:val="0"/>
          <w:sz w:val="24"/>
          <w:lang w:val="ru-RU"/>
        </w:rPr>
        <w:t xml:space="preserve">орму  проведения  промежуточной  аттестации  по  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данному</w:t>
      </w:r>
      <w:r w:rsidR="000A4FB1" w:rsidRPr="009710E3">
        <w:rPr>
          <w:rFonts w:ascii="Times New Roman" w:hAnsi="Times New Roman" w:cs="Times New Roman"/>
          <w:i w:val="0"/>
          <w:sz w:val="24"/>
          <w:lang w:val="ru-RU"/>
        </w:rPr>
        <w:t xml:space="preserve">  предмету  образовательное  учреждение  устанавливает  самостоятельно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.</w:t>
      </w:r>
      <w:r w:rsidR="000A4FB1" w:rsidRPr="009710E3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0A4FB1" w:rsidRPr="009710E3" w:rsidRDefault="000A4FB1" w:rsidP="009710E3">
      <w:pPr>
        <w:spacing w:after="0" w:line="240" w:lineRule="auto"/>
        <w:ind w:firstLine="284"/>
        <w:jc w:val="both"/>
        <w:rPr>
          <w:rFonts w:ascii="Times New Roman" w:eastAsia="Helvetica" w:hAnsi="Times New Roman" w:cs="Times New Roman"/>
          <w:i w:val="0"/>
          <w:sz w:val="24"/>
          <w:lang w:val="ru-RU"/>
        </w:rPr>
      </w:pPr>
      <w:r w:rsidRPr="009710E3">
        <w:rPr>
          <w:rFonts w:ascii="Times New Roman" w:eastAsia="Helvetica" w:hAnsi="Times New Roman" w:cs="Times New Roman"/>
          <w:i w:val="0"/>
          <w:sz w:val="24"/>
          <w:lang w:val="ru-RU"/>
        </w:rPr>
        <w:t>П</w:t>
      </w:r>
      <w:r w:rsidR="000A145F" w:rsidRPr="009710E3">
        <w:rPr>
          <w:rFonts w:ascii="Times New Roman" w:eastAsia="Helvetica" w:hAnsi="Times New Roman" w:cs="Times New Roman"/>
          <w:i w:val="0"/>
          <w:sz w:val="24"/>
          <w:lang w:val="ru-RU"/>
        </w:rPr>
        <w:t>о завершении изучения предмета «</w:t>
      </w:r>
      <w:r w:rsidR="008904D9" w:rsidRPr="009710E3">
        <w:rPr>
          <w:rFonts w:ascii="Times New Roman" w:eastAsia="Helvetica" w:hAnsi="Times New Roman" w:cs="Times New Roman"/>
          <w:i w:val="0"/>
          <w:sz w:val="24"/>
          <w:lang w:val="ru-RU"/>
        </w:rPr>
        <w:t>Слушание музыки и музыкальная грамота</w:t>
      </w:r>
      <w:r w:rsidR="000A145F" w:rsidRPr="009710E3">
        <w:rPr>
          <w:rFonts w:ascii="Times New Roman" w:eastAsia="Helvetica" w:hAnsi="Times New Roman" w:cs="Times New Roman"/>
          <w:i w:val="0"/>
          <w:sz w:val="24"/>
          <w:lang w:val="ru-RU"/>
        </w:rPr>
        <w:t>»</w:t>
      </w:r>
      <w:r w:rsidRPr="009710E3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проводится промежуточная аттестация в конце </w:t>
      </w:r>
      <w:r w:rsidR="00175D70" w:rsidRPr="009710E3">
        <w:rPr>
          <w:rFonts w:ascii="Times New Roman" w:eastAsia="Helvetica" w:hAnsi="Times New Roman" w:cs="Times New Roman"/>
          <w:i w:val="0"/>
          <w:sz w:val="24"/>
          <w:lang w:val="ru-RU"/>
        </w:rPr>
        <w:t>4</w:t>
      </w:r>
      <w:r w:rsidR="008904D9" w:rsidRPr="009710E3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класса</w:t>
      </w:r>
      <w:r w:rsidR="005E667C" w:rsidRPr="009710E3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 в виде зачета</w:t>
      </w:r>
      <w:r w:rsidRPr="009710E3">
        <w:rPr>
          <w:rFonts w:ascii="Times New Roman" w:eastAsia="Helvetica" w:hAnsi="Times New Roman" w:cs="Times New Roman"/>
          <w:i w:val="0"/>
          <w:sz w:val="24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0A4FB1" w:rsidRPr="005F5B15" w:rsidRDefault="00C95822" w:rsidP="005F5B15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5F5B15">
        <w:rPr>
          <w:rFonts w:ascii="Times New Roman" w:hAnsi="Times New Roman" w:cs="Times New Roman"/>
          <w:b/>
          <w:i w:val="0"/>
          <w:sz w:val="24"/>
          <w:lang w:val="ru-RU"/>
        </w:rPr>
        <w:t>Критерии оценки</w:t>
      </w:r>
    </w:p>
    <w:p w:rsidR="000A4FB1" w:rsidRPr="009710E3" w:rsidRDefault="000A4FB1" w:rsidP="009710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По итогам </w:t>
      </w:r>
      <w:r w:rsidR="00164581" w:rsidRPr="009710E3">
        <w:rPr>
          <w:rFonts w:ascii="Times New Roman" w:hAnsi="Times New Roman" w:cs="Times New Roman"/>
          <w:i w:val="0"/>
          <w:sz w:val="24"/>
          <w:lang w:val="ru-RU"/>
        </w:rPr>
        <w:t>зачета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Pr="009710E3" w:rsidRDefault="0016458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По окончании освоения учебного предмета учащийся </w:t>
      </w:r>
      <w:r w:rsidR="000A4FB1" w:rsidRPr="009710E3">
        <w:rPr>
          <w:rFonts w:ascii="Times New Roman" w:hAnsi="Times New Roman" w:cs="Times New Roman"/>
          <w:i w:val="0"/>
          <w:sz w:val="24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9710E3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>Текущая и промежуточная</w:t>
      </w:r>
      <w:r w:rsidR="000A4FB1"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>щения на какую-либо тему,</w:t>
      </w:r>
      <w:r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 xml:space="preserve"> тестов, интеллектуальных игр</w:t>
      </w:r>
      <w:r w:rsidR="000A4FB1" w:rsidRPr="009710E3">
        <w:rPr>
          <w:rFonts w:ascii="Times New Roman" w:hAnsi="Times New Roman" w:cs="Times New Roman"/>
          <w:i w:val="0"/>
          <w:color w:val="000000"/>
          <w:sz w:val="24"/>
          <w:lang w:val="ru-RU"/>
        </w:rPr>
        <w:t>.</w:t>
      </w:r>
    </w:p>
    <w:p w:rsidR="00ED2E80" w:rsidRPr="009710E3" w:rsidRDefault="00ED2E80" w:rsidP="009710E3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color w:val="000000"/>
          <w:sz w:val="24"/>
          <w:lang w:val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260"/>
        <w:gridCol w:w="6060"/>
      </w:tblGrid>
      <w:tr w:rsidR="000A4FB1" w:rsidRPr="009710E3" w:rsidTr="00ED2E80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pStyle w:val="1b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>Оценка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9710E3">
            <w:pPr>
              <w:pStyle w:val="1b"/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9710E3"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Критерии оценивания </w:t>
            </w:r>
          </w:p>
        </w:tc>
      </w:tr>
      <w:tr w:rsidR="000A4FB1" w:rsidRPr="00776C10" w:rsidTr="00ED2E80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ED2E80">
            <w:pPr>
              <w:pStyle w:val="Body1"/>
              <w:rPr>
                <w:rFonts w:ascii="Times New Roman" w:hAnsi="Times New Roman" w:cs="Times New Roman"/>
                <w:iCs/>
                <w:lang w:val="ru-RU"/>
              </w:rPr>
            </w:pPr>
            <w:r w:rsidRPr="009710E3">
              <w:rPr>
                <w:rFonts w:ascii="Times New Roman" w:hAnsi="Times New Roman" w:cs="Times New Roman"/>
                <w:iCs/>
                <w:lang w:val="ru-RU"/>
              </w:rPr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ED2E80">
            <w:pPr>
              <w:pStyle w:val="Body1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10E3">
              <w:rPr>
                <w:rFonts w:ascii="Times New Roman" w:eastAsia="Helvetica" w:hAnsi="Times New Roman" w:cs="Times New Roman"/>
                <w:iCs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776C10" w:rsidTr="00ED2E80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ED2E80">
            <w:pPr>
              <w:pStyle w:val="Body1"/>
              <w:rPr>
                <w:rFonts w:ascii="Times New Roman" w:hAnsi="Times New Roman" w:cs="Times New Roman"/>
                <w:iCs/>
                <w:lang w:val="ru-RU"/>
              </w:rPr>
            </w:pPr>
            <w:r w:rsidRPr="009710E3">
              <w:rPr>
                <w:rFonts w:ascii="Times New Roman" w:hAnsi="Times New Roman" w:cs="Times New Roman"/>
                <w:iCs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ED2E80">
            <w:pPr>
              <w:pStyle w:val="Body1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10E3">
              <w:rPr>
                <w:rFonts w:ascii="Times New Roman" w:eastAsia="Helvetica" w:hAnsi="Times New Roman" w:cs="Times New Roman"/>
                <w:iCs/>
                <w:lang w:val="ru-RU"/>
              </w:rPr>
              <w:t>о</w:t>
            </w:r>
            <w:r w:rsidR="00164581" w:rsidRPr="009710E3">
              <w:rPr>
                <w:rFonts w:ascii="Times New Roman" w:eastAsia="Helvetica" w:hAnsi="Times New Roman" w:cs="Times New Roman"/>
                <w:iCs/>
                <w:lang w:val="ru-RU"/>
              </w:rPr>
              <w:t>цен</w:t>
            </w:r>
            <w:r w:rsidRPr="009710E3">
              <w:rPr>
                <w:rFonts w:ascii="Times New Roman" w:eastAsia="Helvetica" w:hAnsi="Times New Roman" w:cs="Times New Roman"/>
                <w:iCs/>
                <w:lang w:val="ru-RU"/>
              </w:rPr>
              <w:t>ка отражае</w:t>
            </w:r>
            <w:r w:rsidR="00A06A32" w:rsidRPr="009710E3">
              <w:rPr>
                <w:rFonts w:ascii="Times New Roman" w:eastAsia="Helvetica" w:hAnsi="Times New Roman" w:cs="Times New Roman"/>
                <w:iCs/>
                <w:lang w:val="ru-RU"/>
              </w:rPr>
              <w:t>т ответ с небольшими недочетами</w:t>
            </w:r>
          </w:p>
        </w:tc>
      </w:tr>
      <w:tr w:rsidR="000A4FB1" w:rsidRPr="00776C10" w:rsidTr="00ED2E80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ED2E80">
            <w:pPr>
              <w:pStyle w:val="Body1"/>
              <w:rPr>
                <w:rFonts w:ascii="Times New Roman" w:hAnsi="Times New Roman" w:cs="Times New Roman"/>
                <w:iCs/>
                <w:lang w:val="ru-RU"/>
              </w:rPr>
            </w:pPr>
            <w:r w:rsidRPr="009710E3">
              <w:rPr>
                <w:rFonts w:ascii="Times New Roman" w:hAnsi="Times New Roman" w:cs="Times New Roman"/>
                <w:iCs/>
                <w:lang w:val="ru-RU"/>
              </w:rPr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ED2E80">
            <w:pPr>
              <w:pStyle w:val="Body1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10E3">
              <w:rPr>
                <w:rFonts w:ascii="Times New Roman" w:eastAsia="Helvetica" w:hAnsi="Times New Roman" w:cs="Times New Roman"/>
                <w:iCs/>
                <w:lang w:val="ru-RU"/>
              </w:rPr>
              <w:t>ответ с большим количеством недочетов, а именно: не</w:t>
            </w:r>
            <w:r w:rsidR="00537255" w:rsidRPr="009710E3">
              <w:rPr>
                <w:rFonts w:ascii="Times New Roman" w:eastAsia="Helvetica" w:hAnsi="Times New Roman" w:cs="Times New Roman"/>
                <w:iCs/>
                <w:lang w:val="ru-RU"/>
              </w:rPr>
              <w:t xml:space="preserve"> </w:t>
            </w:r>
            <w:r w:rsidRPr="009710E3">
              <w:rPr>
                <w:rFonts w:ascii="Times New Roman" w:eastAsia="Helvetica" w:hAnsi="Times New Roman" w:cs="Times New Roman"/>
                <w:iCs/>
                <w:lang w:val="ru-RU"/>
              </w:rPr>
              <w:t xml:space="preserve">раскрыта тема, </w:t>
            </w:r>
            <w:r w:rsidR="00537255" w:rsidRPr="009710E3">
              <w:rPr>
                <w:rFonts w:ascii="Times New Roman" w:eastAsia="Helvetica" w:hAnsi="Times New Roman" w:cs="Times New Roman"/>
                <w:iCs/>
                <w:lang w:val="ru-RU"/>
              </w:rPr>
              <w:t>неточные знания, ошибки в изложении теоретического материала</w:t>
            </w:r>
            <w:r w:rsidR="002B6C1E" w:rsidRPr="009710E3">
              <w:rPr>
                <w:rFonts w:ascii="Times New Roman" w:eastAsia="Helvetica" w:hAnsi="Times New Roman" w:cs="Times New Roman"/>
                <w:iCs/>
                <w:lang w:val="ru-RU"/>
              </w:rPr>
              <w:t xml:space="preserve"> </w:t>
            </w:r>
          </w:p>
        </w:tc>
      </w:tr>
      <w:tr w:rsidR="000A4FB1" w:rsidRPr="00776C10" w:rsidTr="00ED2E80">
        <w:trPr>
          <w:trHeight w:val="100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A06A32" w:rsidP="00ED2E80">
            <w:pPr>
              <w:pStyle w:val="Body1"/>
              <w:rPr>
                <w:rFonts w:ascii="Times New Roman" w:hAnsi="Times New Roman" w:cs="Times New Roman"/>
                <w:iCs/>
                <w:lang w:val="ru-RU"/>
              </w:rPr>
            </w:pPr>
            <w:r w:rsidRPr="009710E3">
              <w:rPr>
                <w:rFonts w:ascii="Times New Roman" w:hAnsi="Times New Roman" w:cs="Times New Roman"/>
                <w:iCs/>
                <w:lang w:val="ru-RU"/>
              </w:rPr>
              <w:t>2 («неудовлетворительно</w:t>
            </w:r>
            <w:r w:rsidR="000A4FB1" w:rsidRPr="009710E3">
              <w:rPr>
                <w:rFonts w:ascii="Times New Roman" w:hAnsi="Times New Roman" w:cs="Times New Roman"/>
                <w:iCs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9710E3" w:rsidRDefault="000A4FB1" w:rsidP="00ED2E80">
            <w:pPr>
              <w:pStyle w:val="Body1"/>
              <w:jc w:val="both"/>
              <w:rPr>
                <w:rFonts w:ascii="Times New Roman" w:eastAsia="Helvetica" w:hAnsi="Times New Roman" w:cs="Times New Roman"/>
                <w:iCs/>
                <w:lang w:val="ru-RU"/>
              </w:rPr>
            </w:pPr>
            <w:r w:rsidRPr="009710E3">
              <w:rPr>
                <w:rFonts w:ascii="Times New Roman" w:eastAsia="Helvetica" w:hAnsi="Times New Roman" w:cs="Times New Roman"/>
                <w:iCs/>
                <w:lang w:val="ru-RU"/>
              </w:rPr>
              <w:t>комплекс недостатков, являющийся следствием отсутствия дом</w:t>
            </w:r>
            <w:r w:rsidR="00537255" w:rsidRPr="009710E3">
              <w:rPr>
                <w:rFonts w:ascii="Times New Roman" w:eastAsia="Helvetica" w:hAnsi="Times New Roman" w:cs="Times New Roman"/>
                <w:iCs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Pr="009710E3" w:rsidRDefault="000A4FB1" w:rsidP="009710E3">
      <w:pPr>
        <w:pStyle w:val="Body1"/>
        <w:ind w:firstLine="284"/>
        <w:rPr>
          <w:rFonts w:ascii="Times New Roman" w:hAnsi="Times New Roman" w:cs="Times New Roman"/>
          <w:lang w:val="ru-RU"/>
        </w:rPr>
      </w:pPr>
    </w:p>
    <w:p w:rsidR="00A06A32" w:rsidRPr="009710E3" w:rsidRDefault="00A06A32" w:rsidP="009710E3">
      <w:pPr>
        <w:pStyle w:val="1c"/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Pr="009710E3" w:rsidRDefault="000A4FB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 w:rsidRPr="009710E3">
        <w:rPr>
          <w:rFonts w:ascii="Times New Roman" w:hAnsi="Times New Roman" w:cs="Times New Roman"/>
          <w:i w:val="0"/>
          <w:sz w:val="24"/>
          <w:lang w:val="ru-RU"/>
        </w:rPr>
        <w:t xml:space="preserve">учащегося 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по данной теме.</w:t>
      </w:r>
    </w:p>
    <w:p w:rsidR="00746D69" w:rsidRPr="009710E3" w:rsidRDefault="00746D69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</w:p>
    <w:p w:rsidR="006703BF" w:rsidRPr="009710E3" w:rsidRDefault="000A4FB1" w:rsidP="00ED2E80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lang w:val="ru-RU"/>
        </w:rPr>
      </w:pPr>
      <w:r w:rsidRPr="009710E3">
        <w:rPr>
          <w:rFonts w:ascii="Times New Roman" w:hAnsi="Times New Roman" w:cs="Times New Roman"/>
          <w:b/>
          <w:i w:val="0"/>
          <w:sz w:val="24"/>
        </w:rPr>
        <w:t>V</w:t>
      </w:r>
      <w:r w:rsidRPr="009710E3">
        <w:rPr>
          <w:rFonts w:ascii="Times New Roman" w:hAnsi="Times New Roman" w:cs="Times New Roman"/>
          <w:b/>
          <w:i w:val="0"/>
          <w:sz w:val="24"/>
          <w:lang w:val="ru-RU"/>
        </w:rPr>
        <w:t>.</w:t>
      </w:r>
      <w:r w:rsidR="002B6C1E" w:rsidRPr="009710E3">
        <w:rPr>
          <w:rFonts w:ascii="Times New Roman" w:hAnsi="Times New Roman" w:cs="Times New Roman"/>
          <w:b/>
          <w:i w:val="0"/>
          <w:sz w:val="24"/>
          <w:lang w:val="ru-RU"/>
        </w:rPr>
        <w:tab/>
        <w:t>МЕТОДИЧЕСКОЕ ОБЕСПЕЧЕНИЕ УЧЕБНОГО ПРОЦЕССА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ab/>
      </w:r>
    </w:p>
    <w:p w:rsidR="000A4FB1" w:rsidRPr="00ED2E80" w:rsidRDefault="000A4FB1" w:rsidP="00ED2E80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ED2E80">
        <w:rPr>
          <w:rFonts w:ascii="Times New Roman" w:hAnsi="Times New Roman" w:cs="Times New Roman"/>
          <w:b/>
          <w:i w:val="0"/>
          <w:sz w:val="24"/>
          <w:lang w:val="ru-RU"/>
        </w:rPr>
        <w:t>Методические рекомендации преподавателям</w:t>
      </w:r>
    </w:p>
    <w:p w:rsidR="000A4FB1" w:rsidRPr="009710E3" w:rsidRDefault="009E6849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Т</w:t>
      </w:r>
      <w:r w:rsidR="000A4FB1" w:rsidRPr="009710E3">
        <w:rPr>
          <w:rFonts w:ascii="Times New Roman" w:hAnsi="Times New Roman" w:cs="Times New Roman"/>
          <w:i w:val="0"/>
          <w:sz w:val="24"/>
          <w:lang w:val="ru-RU"/>
        </w:rPr>
        <w:t>еоретические сведения должны быть тесно связаны с музыкально-слуховым опытом обучающихся,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Pr="009710E3" w:rsidRDefault="000A4FB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Методику работы по программе должны определять возрастные особенности обучающихся. Обучение должно носить эмоционально-образный характер. Педагог должен воспитывать самостоятельность детей, </w:t>
      </w:r>
      <w:r w:rsidR="00537255" w:rsidRPr="009710E3">
        <w:rPr>
          <w:rFonts w:ascii="Times New Roman" w:hAnsi="Times New Roman" w:cs="Times New Roman"/>
          <w:i w:val="0"/>
          <w:sz w:val="24"/>
          <w:lang w:val="ru-RU"/>
        </w:rPr>
        <w:t>формировать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интерес к музыке, танцу, развивать навыки практического использова</w:t>
      </w:r>
      <w:r w:rsidR="00A06A32" w:rsidRPr="009710E3">
        <w:rPr>
          <w:rFonts w:ascii="Times New Roman" w:hAnsi="Times New Roman" w:cs="Times New Roman"/>
          <w:i w:val="0"/>
          <w:sz w:val="24"/>
          <w:lang w:val="ru-RU"/>
        </w:rPr>
        <w:t>ния полученных знаний и умений.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0A4FB1" w:rsidRPr="00EF1174" w:rsidRDefault="006703BF" w:rsidP="00EF1174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EF1174">
        <w:rPr>
          <w:rFonts w:ascii="Times New Roman" w:hAnsi="Times New Roman" w:cs="Times New Roman"/>
          <w:b/>
          <w:i w:val="0"/>
          <w:sz w:val="24"/>
          <w:lang w:val="ru-RU"/>
        </w:rPr>
        <w:t>Рекомендации по о</w:t>
      </w:r>
      <w:r w:rsidR="000A4FB1" w:rsidRPr="00EF1174">
        <w:rPr>
          <w:rFonts w:ascii="Times New Roman" w:hAnsi="Times New Roman" w:cs="Times New Roman"/>
          <w:b/>
          <w:i w:val="0"/>
          <w:sz w:val="24"/>
          <w:lang w:val="ru-RU"/>
        </w:rPr>
        <w:t>рганизации самостоятельной работы учащихся</w:t>
      </w:r>
    </w:p>
    <w:p w:rsidR="000A4FB1" w:rsidRPr="009710E3" w:rsidRDefault="000A4FB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 w:rsidRPr="009710E3">
        <w:rPr>
          <w:rFonts w:ascii="Times New Roman" w:hAnsi="Times New Roman" w:cs="Times New Roman"/>
          <w:i w:val="0"/>
          <w:sz w:val="24"/>
          <w:lang w:val="ru-RU"/>
        </w:rPr>
        <w:t>прослушивание музыкального произведения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Pr="009710E3" w:rsidRDefault="000A4FB1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Выполнение обучающимися домашнего задания контролируется преподавателем и обеспечивае</w:t>
      </w:r>
      <w:r w:rsidR="002B64B5" w:rsidRPr="009710E3">
        <w:rPr>
          <w:rFonts w:ascii="Times New Roman" w:hAnsi="Times New Roman" w:cs="Times New Roman"/>
          <w:i w:val="0"/>
          <w:sz w:val="24"/>
          <w:lang w:val="ru-RU"/>
        </w:rPr>
        <w:t>тся учебно-методическими, аудио,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видео материалами в соответствии с программными </w:t>
      </w:r>
      <w:r w:rsidR="002B64B5" w:rsidRPr="009710E3">
        <w:rPr>
          <w:rFonts w:ascii="Times New Roman" w:hAnsi="Times New Roman" w:cs="Times New Roman"/>
          <w:i w:val="0"/>
          <w:sz w:val="24"/>
          <w:lang w:val="ru-RU"/>
        </w:rPr>
        <w:t>требованиями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>.</w:t>
      </w:r>
    </w:p>
    <w:p w:rsidR="00446B2E" w:rsidRPr="009710E3" w:rsidRDefault="002B64B5" w:rsidP="009710E3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Кроме того, в</w:t>
      </w:r>
      <w:r w:rsidR="000A4FB1" w:rsidRPr="009710E3">
        <w:rPr>
          <w:rFonts w:ascii="Times New Roman" w:hAnsi="Times New Roman" w:cs="Times New Roman"/>
          <w:i w:val="0"/>
          <w:sz w:val="24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746D69" w:rsidRPr="009710E3" w:rsidRDefault="00746D69" w:rsidP="009710E3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0A4FB1" w:rsidRPr="009710E3" w:rsidRDefault="006703BF" w:rsidP="00EF1174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b/>
          <w:i w:val="0"/>
          <w:sz w:val="24"/>
        </w:rPr>
        <w:t>VI</w:t>
      </w:r>
      <w:r w:rsidR="00446B2E" w:rsidRPr="009710E3">
        <w:rPr>
          <w:rFonts w:ascii="Times New Roman" w:hAnsi="Times New Roman" w:cs="Times New Roman"/>
          <w:b/>
          <w:i w:val="0"/>
          <w:sz w:val="24"/>
          <w:lang w:val="ru-RU"/>
        </w:rPr>
        <w:t xml:space="preserve">. </w:t>
      </w:r>
      <w:r w:rsidRPr="009710E3">
        <w:rPr>
          <w:rFonts w:ascii="Times New Roman" w:hAnsi="Times New Roman" w:cs="Times New Roman"/>
          <w:b/>
          <w:i w:val="0"/>
          <w:sz w:val="24"/>
          <w:lang w:val="ru-RU"/>
        </w:rPr>
        <w:t>СПИСКИ РЕКОМЕНДУЕМОЙ ЛИТЕРАТУРЫ И ВИДЕОМАТЕРИАЛОВ</w:t>
      </w:r>
    </w:p>
    <w:p w:rsidR="00780077" w:rsidRDefault="00780077" w:rsidP="00EF1174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</w:p>
    <w:p w:rsidR="006703BF" w:rsidRPr="00EF1174" w:rsidRDefault="006703BF" w:rsidP="00EF1174">
      <w:pPr>
        <w:spacing w:after="0" w:line="240" w:lineRule="auto"/>
        <w:ind w:firstLine="284"/>
        <w:rPr>
          <w:rFonts w:ascii="Times New Roman" w:hAnsi="Times New Roman" w:cs="Times New Roman"/>
          <w:b/>
          <w:i w:val="0"/>
          <w:sz w:val="24"/>
          <w:lang w:val="ru-RU"/>
        </w:rPr>
      </w:pPr>
      <w:r w:rsidRPr="00EF1174">
        <w:rPr>
          <w:rFonts w:ascii="Times New Roman" w:hAnsi="Times New Roman" w:cs="Times New Roman"/>
          <w:b/>
          <w:i w:val="0"/>
          <w:sz w:val="24"/>
          <w:lang w:val="ru-RU"/>
        </w:rPr>
        <w:t>Учебная и методическая литература</w:t>
      </w:r>
    </w:p>
    <w:p w:rsidR="00F003B9" w:rsidRPr="009710E3" w:rsidRDefault="00F003B9" w:rsidP="009710E3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Баева Н., Зебряк Т. Сольфеджио для 1-2 классов музыкальных школ. «Композитор», СПб, 1994</w:t>
      </w:r>
    </w:p>
    <w:p w:rsidR="000A4FB1" w:rsidRPr="009710E3" w:rsidRDefault="000A4FB1" w:rsidP="009710E3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Барабошкина А., Боголюбова Н. Музыкальная грамота под редакцией А.Островского,1</w:t>
      </w:r>
      <w:r w:rsidR="002B64B5" w:rsidRPr="009710E3">
        <w:rPr>
          <w:rFonts w:ascii="Times New Roman" w:hAnsi="Times New Roman" w:cs="Times New Roman"/>
          <w:i w:val="0"/>
          <w:sz w:val="24"/>
          <w:lang w:val="ru-RU"/>
        </w:rPr>
        <w:t>980</w:t>
      </w:r>
    </w:p>
    <w:p w:rsidR="003A277F" w:rsidRPr="009710E3" w:rsidRDefault="003A277F" w:rsidP="009710E3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Батицкий М. Знаете ли вы музыку?  </w:t>
      </w:r>
      <w:r w:rsidRPr="009710E3">
        <w:rPr>
          <w:rFonts w:ascii="Times New Roman" w:hAnsi="Times New Roman"/>
          <w:i w:val="0"/>
          <w:sz w:val="24"/>
          <w:szCs w:val="24"/>
        </w:rPr>
        <w:t>М., Музыка, 1985</w:t>
      </w:r>
    </w:p>
    <w:p w:rsidR="003A277F" w:rsidRPr="009710E3" w:rsidRDefault="003A277F" w:rsidP="009710E3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Булучевский Ю.С., Фомин В.С. Краткий музыкальный словарь для учащихся. Изд. 3-е – Калининград, Музыка, 1975</w:t>
      </w:r>
    </w:p>
    <w:p w:rsidR="002B64B5" w:rsidRPr="009710E3" w:rsidRDefault="002B64B5" w:rsidP="009710E3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Гильченок Н. Слушаем музыку вместе. СПб, 2006</w:t>
      </w:r>
    </w:p>
    <w:p w:rsidR="00292061" w:rsidRPr="009710E3" w:rsidRDefault="00292061" w:rsidP="009710E3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Style w:val="FontStyle24"/>
        </w:rPr>
      </w:pPr>
      <w:r w:rsidRPr="009710E3">
        <w:rPr>
          <w:rStyle w:val="FontStyle27"/>
          <w:i w:val="0"/>
        </w:rPr>
        <w:t>Газарян С</w:t>
      </w:r>
      <w:r w:rsidRPr="009710E3">
        <w:rPr>
          <w:rStyle w:val="FontStyle27"/>
        </w:rPr>
        <w:t xml:space="preserve">. </w:t>
      </w:r>
      <w:r w:rsidRPr="009710E3">
        <w:rPr>
          <w:rStyle w:val="FontStyle24"/>
        </w:rPr>
        <w:t>В мире музы</w:t>
      </w:r>
      <w:r w:rsidR="003A277F" w:rsidRPr="009710E3">
        <w:rPr>
          <w:rStyle w:val="FontStyle24"/>
        </w:rPr>
        <w:t>кальных инструментов. М., 1989</w:t>
      </w:r>
    </w:p>
    <w:p w:rsidR="00746D69" w:rsidRPr="009710E3" w:rsidRDefault="00746D69" w:rsidP="009710E3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284"/>
        <w:jc w:val="both"/>
        <w:rPr>
          <w:rStyle w:val="FontStyle24"/>
        </w:rPr>
      </w:pPr>
      <w:r w:rsidRPr="009710E3">
        <w:rPr>
          <w:rStyle w:val="FontStyle24"/>
        </w:rPr>
        <w:t>Далматов Н.А. Музыкальная грамота и сольфеджио. «Музыка», М., 1965</w:t>
      </w:r>
    </w:p>
    <w:p w:rsidR="00F003B9" w:rsidRPr="009710E3" w:rsidRDefault="00F003B9" w:rsidP="009710E3">
      <w:pPr>
        <w:pStyle w:val="Style5"/>
        <w:widowControl/>
        <w:numPr>
          <w:ilvl w:val="0"/>
          <w:numId w:val="1"/>
        </w:numPr>
        <w:tabs>
          <w:tab w:val="left" w:pos="993"/>
        </w:tabs>
        <w:ind w:left="0" w:firstLine="284"/>
        <w:jc w:val="both"/>
      </w:pPr>
      <w:r w:rsidRPr="009710E3">
        <w:rPr>
          <w:rStyle w:val="FontStyle24"/>
        </w:rPr>
        <w:t xml:space="preserve">Жак-Далькроз Э. Ритм. «Классика – </w:t>
      </w:r>
      <w:r w:rsidRPr="009710E3">
        <w:rPr>
          <w:rStyle w:val="FontStyle24"/>
          <w:lang w:val="en-US"/>
        </w:rPr>
        <w:t>XXI</w:t>
      </w:r>
      <w:r w:rsidRPr="009710E3">
        <w:rPr>
          <w:rStyle w:val="FontStyle24"/>
        </w:rPr>
        <w:t>», 2002</w:t>
      </w:r>
    </w:p>
    <w:p w:rsidR="000A4FB1" w:rsidRPr="009710E3" w:rsidRDefault="000A4FB1" w:rsidP="009710E3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Куберский И.Ю., Минина Е.В. Энциклопедия для юного музыканта, Санкт-Петербург, 1997</w:t>
      </w:r>
      <w:r w:rsidR="003A277F" w:rsidRPr="009710E3">
        <w:rPr>
          <w:rFonts w:ascii="Times New Roman" w:hAnsi="Times New Roman" w:cs="Times New Roman"/>
          <w:i w:val="0"/>
          <w:sz w:val="24"/>
          <w:lang w:val="ru-RU"/>
        </w:rPr>
        <w:t xml:space="preserve"> </w:t>
      </w:r>
    </w:p>
    <w:p w:rsidR="00F003B9" w:rsidRPr="009710E3" w:rsidRDefault="00F003B9" w:rsidP="009710E3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Музыкальный словарь Гроува. «Практика», М., 2001</w:t>
      </w:r>
    </w:p>
    <w:p w:rsidR="003A277F" w:rsidRPr="009710E3" w:rsidRDefault="003A277F" w:rsidP="009710E3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Прозорова А.Н. Первые шаги в мир музыки</w:t>
      </w:r>
      <w:r w:rsidR="009E6849" w:rsidRPr="009710E3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 М., Терра-книжный клуб, 2005</w:t>
      </w:r>
    </w:p>
    <w:p w:rsidR="002B64B5" w:rsidRPr="009710E3" w:rsidRDefault="009E6849" w:rsidP="009710E3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 xml:space="preserve">Ушпикова Г. </w:t>
      </w:r>
      <w:r w:rsidR="002B64B5" w:rsidRPr="009710E3">
        <w:rPr>
          <w:rFonts w:ascii="Times New Roman" w:hAnsi="Times New Roman"/>
          <w:i w:val="0"/>
          <w:sz w:val="24"/>
          <w:szCs w:val="24"/>
          <w:lang w:val="ru-RU"/>
        </w:rPr>
        <w:t>Слушание музыки. Для 1-3 кл.  СПб, 2008</w:t>
      </w:r>
    </w:p>
    <w:p w:rsidR="00F003B9" w:rsidRPr="009710E3" w:rsidRDefault="00F003B9" w:rsidP="009710E3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10E3">
        <w:rPr>
          <w:rFonts w:ascii="Times New Roman" w:hAnsi="Times New Roman"/>
          <w:i w:val="0"/>
          <w:sz w:val="24"/>
          <w:szCs w:val="24"/>
          <w:lang w:val="ru-RU"/>
        </w:rPr>
        <w:t>Финкельштейн Э. Маленький словарь маленького музыканта. «Композитор», СПб, 1995</w:t>
      </w:r>
    </w:p>
    <w:p w:rsidR="000A4FB1" w:rsidRPr="009710E3" w:rsidRDefault="000A4FB1" w:rsidP="009710E3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Фридкин Г. Практическое руководство по музыкальной грамоте.</w:t>
      </w:r>
      <w:r w:rsidR="003A277F" w:rsidRPr="009710E3">
        <w:rPr>
          <w:rFonts w:ascii="Times New Roman" w:hAnsi="Times New Roman" w:cs="Times New Roman"/>
          <w:i w:val="0"/>
          <w:sz w:val="24"/>
          <w:lang w:val="ru-RU"/>
        </w:rPr>
        <w:t xml:space="preserve"> -Музыка, 1988</w:t>
      </w:r>
    </w:p>
    <w:p w:rsidR="000A4FB1" w:rsidRPr="009710E3" w:rsidRDefault="000A4FB1" w:rsidP="009710E3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Царева Н.А., Лисянская Е.Б., Марек О.А. Предмет «Слушание музыки в ДМШ и ДШИ». М</w:t>
      </w:r>
      <w:r w:rsidR="002B64B5" w:rsidRPr="009710E3">
        <w:rPr>
          <w:rFonts w:ascii="Times New Roman" w:hAnsi="Times New Roman" w:cs="Times New Roman"/>
          <w:i w:val="0"/>
          <w:sz w:val="24"/>
          <w:lang w:val="ru-RU"/>
        </w:rPr>
        <w:t>етодические рекомендации, 1998</w:t>
      </w:r>
    </w:p>
    <w:p w:rsidR="00F003B9" w:rsidRPr="009710E3" w:rsidRDefault="00F003B9" w:rsidP="009710E3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t>Широков А. «Музыка русского народного танца». «Советский композитор», М., 1998</w:t>
      </w:r>
    </w:p>
    <w:p w:rsidR="003A277F" w:rsidRPr="009710E3" w:rsidRDefault="000A4FB1" w:rsidP="009710E3">
      <w:pPr>
        <w:pStyle w:val="1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 w:val="0"/>
          <w:sz w:val="24"/>
          <w:lang w:val="ru-RU"/>
        </w:rPr>
      </w:pPr>
      <w:r w:rsidRPr="009710E3">
        <w:rPr>
          <w:rFonts w:ascii="Times New Roman" w:hAnsi="Times New Roman" w:cs="Times New Roman"/>
          <w:i w:val="0"/>
          <w:sz w:val="24"/>
          <w:lang w:val="ru-RU"/>
        </w:rPr>
        <w:lastRenderedPageBreak/>
        <w:t xml:space="preserve">Шорникова М. Музыка, ее формы и </w:t>
      </w:r>
      <w:r w:rsidR="009E6849" w:rsidRPr="009710E3">
        <w:rPr>
          <w:rFonts w:ascii="Times New Roman" w:hAnsi="Times New Roman" w:cs="Times New Roman"/>
          <w:i w:val="0"/>
          <w:sz w:val="24"/>
          <w:lang w:val="ru-RU"/>
        </w:rPr>
        <w:t>жанры. Учебное пособие для ДМШ.</w:t>
      </w:r>
      <w:r w:rsidRPr="009710E3">
        <w:rPr>
          <w:rFonts w:ascii="Times New Roman" w:hAnsi="Times New Roman" w:cs="Times New Roman"/>
          <w:i w:val="0"/>
          <w:sz w:val="24"/>
          <w:lang w:val="ru-RU"/>
        </w:rPr>
        <w:t xml:space="preserve"> Феникс, Ростов-на-Дону, 2009</w:t>
      </w:r>
    </w:p>
    <w:p w:rsidR="00EF1174" w:rsidRDefault="00EF1174" w:rsidP="00EF1174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FB1" w:rsidRPr="00EF1174" w:rsidRDefault="006703BF" w:rsidP="00EF1174">
      <w:pPr>
        <w:pStyle w:val="a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174">
        <w:rPr>
          <w:rFonts w:ascii="Times New Roman" w:hAnsi="Times New Roman" w:cs="Times New Roman"/>
          <w:b/>
          <w:sz w:val="24"/>
          <w:szCs w:val="24"/>
        </w:rPr>
        <w:t>Рекомендуемые для просмотра балеты и хореографические номера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«Тщетная предосторожность»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«Сильфида»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«Жизель»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«Эсмеральда»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 xml:space="preserve">«Спящая красавица» 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«Лебединое озеро»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«Щелкунчик»</w:t>
      </w:r>
    </w:p>
    <w:p w:rsidR="000A4FB1" w:rsidRPr="009710E3" w:rsidRDefault="003A277F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</w:t>
      </w:r>
      <w:r w:rsidR="000A4FB1" w:rsidRPr="009710E3">
        <w:rPr>
          <w:rFonts w:ascii="Times New Roman" w:hAnsi="Times New Roman" w:cs="Times New Roman"/>
          <w:sz w:val="24"/>
          <w:szCs w:val="24"/>
        </w:rPr>
        <w:t>Петрушка»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«Жар-птица»</w:t>
      </w:r>
    </w:p>
    <w:p w:rsidR="000A4FB1" w:rsidRPr="009710E3" w:rsidRDefault="00F003B9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 xml:space="preserve">К. </w:t>
      </w:r>
      <w:r w:rsidR="000A4FB1" w:rsidRPr="009710E3">
        <w:rPr>
          <w:rFonts w:ascii="Times New Roman" w:hAnsi="Times New Roman" w:cs="Times New Roman"/>
          <w:sz w:val="24"/>
          <w:szCs w:val="24"/>
        </w:rPr>
        <w:t xml:space="preserve">Сен-Санс «Умирающий лебедь» 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«Красный мак» (фрагменты)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«Пламя Парижа» (фрагменты)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«Бахчисарайский фонтан» (фрагменты)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«Ромео и Джульетта»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«Золушка»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«Каменный цветок» (фрагменты)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телевизионный балет «Анюта»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из серии выпусков «Мастера русского балета»</w:t>
      </w:r>
    </w:p>
    <w:p w:rsidR="000A4FB1" w:rsidRPr="009710E3" w:rsidRDefault="000A4FB1" w:rsidP="00EF1174">
      <w:pPr>
        <w:pStyle w:val="a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 xml:space="preserve">видеозаписи балетов </w:t>
      </w:r>
      <w:r w:rsidR="00C95822" w:rsidRPr="009710E3">
        <w:rPr>
          <w:rFonts w:ascii="Times New Roman" w:hAnsi="Times New Roman" w:cs="Times New Roman"/>
          <w:sz w:val="24"/>
          <w:szCs w:val="24"/>
        </w:rPr>
        <w:t>в постановке балетмейстеров: О.Виноградова, Н.Боярчикова, И.Чернышова, В.</w:t>
      </w:r>
      <w:r w:rsidRPr="009710E3">
        <w:rPr>
          <w:rFonts w:ascii="Times New Roman" w:hAnsi="Times New Roman" w:cs="Times New Roman"/>
          <w:sz w:val="24"/>
          <w:szCs w:val="24"/>
        </w:rPr>
        <w:t>Елизарье</w:t>
      </w:r>
      <w:r w:rsidR="00C95822" w:rsidRPr="009710E3">
        <w:rPr>
          <w:rFonts w:ascii="Times New Roman" w:hAnsi="Times New Roman" w:cs="Times New Roman"/>
          <w:sz w:val="24"/>
          <w:szCs w:val="24"/>
        </w:rPr>
        <w:t>ва, Д.Брянцева, М.Бежара, Б.Эйфмана, Дж.Баланчина</w:t>
      </w:r>
      <w:r w:rsidRPr="009710E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A4FB1" w:rsidRPr="009710E3" w:rsidRDefault="000A4FB1" w:rsidP="00EF1174">
      <w:pPr>
        <w:pStyle w:val="a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видеозаписи балетов с участием выдающихся современных исполнителей;</w:t>
      </w:r>
    </w:p>
    <w:p w:rsidR="002B64B5" w:rsidRPr="009710E3" w:rsidRDefault="002B64B5" w:rsidP="00EF1174">
      <w:pPr>
        <w:pStyle w:val="a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Видеозаписи концертных номеров</w:t>
      </w:r>
      <w:r w:rsidR="00F003B9" w:rsidRPr="009710E3">
        <w:rPr>
          <w:rFonts w:ascii="Times New Roman" w:hAnsi="Times New Roman" w:cs="Times New Roman"/>
          <w:sz w:val="24"/>
          <w:szCs w:val="24"/>
        </w:rPr>
        <w:t>:</w:t>
      </w:r>
    </w:p>
    <w:p w:rsidR="002B64B5" w:rsidRPr="009710E3" w:rsidRDefault="002B64B5" w:rsidP="00EF1174">
      <w:pPr>
        <w:pStyle w:val="a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 xml:space="preserve">Государственного ансамбля народного танца им. И.А. Моисеева; </w:t>
      </w:r>
    </w:p>
    <w:p w:rsidR="009E6849" w:rsidRPr="009710E3" w:rsidRDefault="002B64B5" w:rsidP="00EF1174">
      <w:pPr>
        <w:pStyle w:val="a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9710E3">
        <w:rPr>
          <w:rFonts w:ascii="Times New Roman" w:hAnsi="Times New Roman" w:cs="Times New Roman"/>
          <w:color w:val="000000"/>
          <w:sz w:val="24"/>
          <w:szCs w:val="24"/>
        </w:rPr>
        <w:t xml:space="preserve">академического хореографического </w:t>
      </w:r>
      <w:r w:rsidRPr="009710E3">
        <w:rPr>
          <w:rFonts w:ascii="Times New Roman" w:hAnsi="Times New Roman" w:cs="Times New Roman"/>
          <w:sz w:val="24"/>
          <w:szCs w:val="24"/>
        </w:rPr>
        <w:t xml:space="preserve">ансамбля танца «Березка»; </w:t>
      </w:r>
    </w:p>
    <w:p w:rsidR="002B64B5" w:rsidRPr="009710E3" w:rsidRDefault="002B64B5" w:rsidP="00EF1174">
      <w:pPr>
        <w:pStyle w:val="a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0E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хора имени М. Пятницкого; </w:t>
      </w:r>
    </w:p>
    <w:p w:rsidR="002B64B5" w:rsidRPr="009710E3" w:rsidRDefault="002B64B5" w:rsidP="00EF1174">
      <w:pPr>
        <w:pStyle w:val="a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710E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710E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важды Краснознаменного ансамбля песни </w:t>
      </w:r>
      <w:r w:rsidR="00F003B9" w:rsidRPr="009710E3">
        <w:rPr>
          <w:rFonts w:ascii="Times New Roman" w:hAnsi="Times New Roman" w:cs="Times New Roman"/>
          <w:bCs/>
          <w:color w:val="333333"/>
          <w:sz w:val="24"/>
          <w:szCs w:val="24"/>
        </w:rPr>
        <w:t>и пляски Советской Армии им. А.</w:t>
      </w:r>
      <w:r w:rsidRPr="009710E3">
        <w:rPr>
          <w:rFonts w:ascii="Times New Roman" w:hAnsi="Times New Roman" w:cs="Times New Roman"/>
          <w:bCs/>
          <w:color w:val="333333"/>
          <w:sz w:val="24"/>
          <w:szCs w:val="24"/>
        </w:rPr>
        <w:t>В. Александрова;</w:t>
      </w:r>
    </w:p>
    <w:p w:rsidR="000A4FB1" w:rsidRPr="009710E3" w:rsidRDefault="00446B2E" w:rsidP="00EF1174">
      <w:pPr>
        <w:pStyle w:val="a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0E3">
        <w:rPr>
          <w:rFonts w:ascii="Times New Roman" w:hAnsi="Times New Roman" w:cs="Times New Roman"/>
          <w:sz w:val="24"/>
          <w:szCs w:val="24"/>
        </w:rPr>
        <w:t>В</w:t>
      </w:r>
      <w:r w:rsidR="000A4FB1" w:rsidRPr="009710E3">
        <w:rPr>
          <w:rFonts w:ascii="Times New Roman" w:hAnsi="Times New Roman" w:cs="Times New Roman"/>
          <w:sz w:val="24"/>
          <w:szCs w:val="24"/>
        </w:rPr>
        <w:t>идеозаписи концертных ном</w:t>
      </w:r>
      <w:r w:rsidR="00C95822" w:rsidRPr="009710E3">
        <w:rPr>
          <w:rFonts w:ascii="Times New Roman" w:hAnsi="Times New Roman" w:cs="Times New Roman"/>
          <w:sz w:val="24"/>
          <w:szCs w:val="24"/>
        </w:rPr>
        <w:t>еров из репертуара театра танца</w:t>
      </w:r>
      <w:r w:rsidR="000A4FB1" w:rsidRPr="009710E3">
        <w:rPr>
          <w:rFonts w:ascii="Times New Roman" w:hAnsi="Times New Roman" w:cs="Times New Roman"/>
          <w:sz w:val="24"/>
          <w:szCs w:val="24"/>
        </w:rPr>
        <w:t xml:space="preserve"> «Гжель».</w:t>
      </w:r>
    </w:p>
    <w:p w:rsidR="000A4FB1" w:rsidRPr="008032CB" w:rsidRDefault="000A4FB1" w:rsidP="009710E3">
      <w:pPr>
        <w:pStyle w:val="1c"/>
        <w:ind w:firstLine="284"/>
        <w:jc w:val="both"/>
        <w:rPr>
          <w:lang w:val="ru-RU"/>
        </w:rPr>
      </w:pPr>
    </w:p>
    <w:sectPr w:rsidR="000A4FB1" w:rsidRPr="008032CB" w:rsidSect="00415E6D">
      <w:footerReference w:type="default" r:id="rId8"/>
      <w:pgSz w:w="11906" w:h="16838"/>
      <w:pgMar w:top="1134" w:right="851" w:bottom="1134" w:left="1304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D6" w:rsidRDefault="005C6DD6" w:rsidP="007F3195">
      <w:pPr>
        <w:spacing w:after="0" w:line="240" w:lineRule="auto"/>
      </w:pPr>
      <w:r>
        <w:separator/>
      </w:r>
    </w:p>
  </w:endnote>
  <w:endnote w:type="continuationSeparator" w:id="1">
    <w:p w:rsidR="005C6DD6" w:rsidRDefault="005C6DD6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9873"/>
      <w:docPartObj>
        <w:docPartGallery w:val="Page Numbers (Bottom of Page)"/>
        <w:docPartUnique/>
      </w:docPartObj>
    </w:sdtPr>
    <w:sdtContent>
      <w:p w:rsidR="008E0EA2" w:rsidRDefault="000D03C2">
        <w:pPr>
          <w:pStyle w:val="af4"/>
          <w:jc w:val="center"/>
        </w:pPr>
        <w:fldSimple w:instr=" PAGE   \* MERGEFORMAT ">
          <w:r w:rsidR="00776C10">
            <w:rPr>
              <w:noProof/>
            </w:rPr>
            <w:t>15</w:t>
          </w:r>
        </w:fldSimple>
      </w:p>
    </w:sdtContent>
  </w:sdt>
  <w:p w:rsidR="008E0EA2" w:rsidRDefault="008E0EA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D6" w:rsidRDefault="005C6DD6" w:rsidP="007F3195">
      <w:pPr>
        <w:spacing w:after="0" w:line="240" w:lineRule="auto"/>
      </w:pPr>
      <w:r>
        <w:separator/>
      </w:r>
    </w:p>
  </w:footnote>
  <w:footnote w:type="continuationSeparator" w:id="1">
    <w:p w:rsidR="005C6DD6" w:rsidRDefault="005C6DD6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2430412"/>
    <w:multiLevelType w:val="hybridMultilevel"/>
    <w:tmpl w:val="A014D164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8452D"/>
    <w:multiLevelType w:val="hybridMultilevel"/>
    <w:tmpl w:val="2E1E9666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90594"/>
    <w:multiLevelType w:val="hybridMultilevel"/>
    <w:tmpl w:val="5740A310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76C63"/>
    <w:multiLevelType w:val="hybridMultilevel"/>
    <w:tmpl w:val="A03239BE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0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42F41"/>
    <w:multiLevelType w:val="hybridMultilevel"/>
    <w:tmpl w:val="F3FC94B6"/>
    <w:lvl w:ilvl="0" w:tplc="817E2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248BE"/>
    <w:multiLevelType w:val="hybridMultilevel"/>
    <w:tmpl w:val="C13E1BFC"/>
    <w:lvl w:ilvl="0" w:tplc="817E225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E11B5"/>
    <w:multiLevelType w:val="hybridMultilevel"/>
    <w:tmpl w:val="F6CA50D6"/>
    <w:lvl w:ilvl="0" w:tplc="817E2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72BF6AE3"/>
    <w:multiLevelType w:val="hybridMultilevel"/>
    <w:tmpl w:val="A4CA4FCE"/>
    <w:lvl w:ilvl="0" w:tplc="817E225C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2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4"/>
  </w:num>
  <w:num w:numId="4">
    <w:abstractNumId w:val="15"/>
  </w:num>
  <w:num w:numId="5">
    <w:abstractNumId w:val="13"/>
  </w:num>
  <w:num w:numId="6">
    <w:abstractNumId w:val="38"/>
  </w:num>
  <w:num w:numId="7">
    <w:abstractNumId w:val="8"/>
  </w:num>
  <w:num w:numId="8">
    <w:abstractNumId w:val="29"/>
  </w:num>
  <w:num w:numId="9">
    <w:abstractNumId w:val="28"/>
  </w:num>
  <w:num w:numId="10">
    <w:abstractNumId w:val="24"/>
  </w:num>
  <w:num w:numId="11">
    <w:abstractNumId w:val="6"/>
  </w:num>
  <w:num w:numId="12">
    <w:abstractNumId w:val="23"/>
  </w:num>
  <w:num w:numId="13">
    <w:abstractNumId w:val="31"/>
  </w:num>
  <w:num w:numId="14">
    <w:abstractNumId w:val="42"/>
  </w:num>
  <w:num w:numId="15">
    <w:abstractNumId w:val="45"/>
  </w:num>
  <w:num w:numId="16">
    <w:abstractNumId w:val="11"/>
  </w:num>
  <w:num w:numId="17">
    <w:abstractNumId w:val="16"/>
  </w:num>
  <w:num w:numId="18">
    <w:abstractNumId w:val="25"/>
  </w:num>
  <w:num w:numId="19">
    <w:abstractNumId w:val="40"/>
  </w:num>
  <w:num w:numId="20">
    <w:abstractNumId w:val="20"/>
  </w:num>
  <w:num w:numId="21">
    <w:abstractNumId w:val="36"/>
  </w:num>
  <w:num w:numId="22">
    <w:abstractNumId w:val="34"/>
  </w:num>
  <w:num w:numId="23">
    <w:abstractNumId w:val="27"/>
  </w:num>
  <w:num w:numId="24">
    <w:abstractNumId w:val="14"/>
  </w:num>
  <w:num w:numId="25">
    <w:abstractNumId w:val="43"/>
  </w:num>
  <w:num w:numId="26">
    <w:abstractNumId w:val="39"/>
  </w:num>
  <w:num w:numId="27">
    <w:abstractNumId w:val="37"/>
  </w:num>
  <w:num w:numId="28">
    <w:abstractNumId w:val="18"/>
  </w:num>
  <w:num w:numId="29">
    <w:abstractNumId w:val="22"/>
  </w:num>
  <w:num w:numId="30">
    <w:abstractNumId w:val="10"/>
  </w:num>
  <w:num w:numId="31">
    <w:abstractNumId w:val="33"/>
  </w:num>
  <w:num w:numId="32">
    <w:abstractNumId w:val="32"/>
  </w:num>
  <w:num w:numId="33">
    <w:abstractNumId w:val="5"/>
  </w:num>
  <w:num w:numId="34">
    <w:abstractNumId w:val="17"/>
  </w:num>
  <w:num w:numId="35">
    <w:abstractNumId w:val="35"/>
  </w:num>
  <w:num w:numId="36">
    <w:abstractNumId w:val="4"/>
  </w:num>
  <w:num w:numId="37">
    <w:abstractNumId w:val="19"/>
  </w:num>
  <w:num w:numId="38">
    <w:abstractNumId w:val="41"/>
  </w:num>
  <w:num w:numId="39">
    <w:abstractNumId w:val="9"/>
  </w:num>
  <w:num w:numId="40">
    <w:abstractNumId w:val="26"/>
  </w:num>
  <w:num w:numId="41">
    <w:abstractNumId w:val="21"/>
  </w:num>
  <w:num w:numId="42">
    <w:abstractNumId w:val="7"/>
  </w:num>
  <w:num w:numId="43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032CB"/>
    <w:rsid w:val="00016AFF"/>
    <w:rsid w:val="00062764"/>
    <w:rsid w:val="000640DA"/>
    <w:rsid w:val="00087EE7"/>
    <w:rsid w:val="000A145F"/>
    <w:rsid w:val="000A4FB1"/>
    <w:rsid w:val="000D03C2"/>
    <w:rsid w:val="001116F8"/>
    <w:rsid w:val="001460CB"/>
    <w:rsid w:val="0014700A"/>
    <w:rsid w:val="0016153E"/>
    <w:rsid w:val="0016253E"/>
    <w:rsid w:val="00164581"/>
    <w:rsid w:val="00175D70"/>
    <w:rsid w:val="001B073E"/>
    <w:rsid w:val="001D6043"/>
    <w:rsid w:val="001E5465"/>
    <w:rsid w:val="001F046C"/>
    <w:rsid w:val="001F08C4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310449"/>
    <w:rsid w:val="00382BEE"/>
    <w:rsid w:val="003A277F"/>
    <w:rsid w:val="003A2822"/>
    <w:rsid w:val="003E547C"/>
    <w:rsid w:val="003F4B1E"/>
    <w:rsid w:val="0041320E"/>
    <w:rsid w:val="00415E6D"/>
    <w:rsid w:val="004164F4"/>
    <w:rsid w:val="004370CB"/>
    <w:rsid w:val="00446B2E"/>
    <w:rsid w:val="00450331"/>
    <w:rsid w:val="004519BF"/>
    <w:rsid w:val="00484548"/>
    <w:rsid w:val="004B5727"/>
    <w:rsid w:val="004C2012"/>
    <w:rsid w:val="004C44A9"/>
    <w:rsid w:val="004E1FDD"/>
    <w:rsid w:val="004F1EB2"/>
    <w:rsid w:val="00520BE5"/>
    <w:rsid w:val="00527652"/>
    <w:rsid w:val="00537255"/>
    <w:rsid w:val="00553717"/>
    <w:rsid w:val="00561B42"/>
    <w:rsid w:val="005738C8"/>
    <w:rsid w:val="00594AC1"/>
    <w:rsid w:val="00596A57"/>
    <w:rsid w:val="005C6DD6"/>
    <w:rsid w:val="005E0387"/>
    <w:rsid w:val="005E667C"/>
    <w:rsid w:val="005F04EE"/>
    <w:rsid w:val="005F5B15"/>
    <w:rsid w:val="00617EB9"/>
    <w:rsid w:val="00626C37"/>
    <w:rsid w:val="00636C9C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706CE"/>
    <w:rsid w:val="00775F61"/>
    <w:rsid w:val="00776C10"/>
    <w:rsid w:val="00780077"/>
    <w:rsid w:val="007861CB"/>
    <w:rsid w:val="007B1582"/>
    <w:rsid w:val="007C1CF7"/>
    <w:rsid w:val="007E0873"/>
    <w:rsid w:val="007E61EF"/>
    <w:rsid w:val="007F3195"/>
    <w:rsid w:val="008005DB"/>
    <w:rsid w:val="008032CB"/>
    <w:rsid w:val="00811909"/>
    <w:rsid w:val="008357B4"/>
    <w:rsid w:val="00843512"/>
    <w:rsid w:val="0086429F"/>
    <w:rsid w:val="008663F1"/>
    <w:rsid w:val="0088120B"/>
    <w:rsid w:val="008904D9"/>
    <w:rsid w:val="008A20B3"/>
    <w:rsid w:val="008A6978"/>
    <w:rsid w:val="008E0EA2"/>
    <w:rsid w:val="00913FCF"/>
    <w:rsid w:val="00917E39"/>
    <w:rsid w:val="00951B0C"/>
    <w:rsid w:val="009710E3"/>
    <w:rsid w:val="00974F52"/>
    <w:rsid w:val="00977588"/>
    <w:rsid w:val="009859F4"/>
    <w:rsid w:val="00993745"/>
    <w:rsid w:val="009D1811"/>
    <w:rsid w:val="009D3B2A"/>
    <w:rsid w:val="009E6849"/>
    <w:rsid w:val="00A02949"/>
    <w:rsid w:val="00A06A32"/>
    <w:rsid w:val="00A12AE6"/>
    <w:rsid w:val="00A34CC8"/>
    <w:rsid w:val="00A43702"/>
    <w:rsid w:val="00A468EF"/>
    <w:rsid w:val="00A4796D"/>
    <w:rsid w:val="00A66D86"/>
    <w:rsid w:val="00A7575C"/>
    <w:rsid w:val="00AE36DB"/>
    <w:rsid w:val="00B0069B"/>
    <w:rsid w:val="00B27551"/>
    <w:rsid w:val="00B27C0A"/>
    <w:rsid w:val="00B35AB7"/>
    <w:rsid w:val="00B451A9"/>
    <w:rsid w:val="00B7230A"/>
    <w:rsid w:val="00B74CB1"/>
    <w:rsid w:val="00B94584"/>
    <w:rsid w:val="00BA2E74"/>
    <w:rsid w:val="00BB5825"/>
    <w:rsid w:val="00BD0E0A"/>
    <w:rsid w:val="00BE69CD"/>
    <w:rsid w:val="00BF3A0E"/>
    <w:rsid w:val="00C2656F"/>
    <w:rsid w:val="00C53F59"/>
    <w:rsid w:val="00C95822"/>
    <w:rsid w:val="00D225C9"/>
    <w:rsid w:val="00D230E6"/>
    <w:rsid w:val="00D54BB1"/>
    <w:rsid w:val="00D75B18"/>
    <w:rsid w:val="00D8200D"/>
    <w:rsid w:val="00D83E12"/>
    <w:rsid w:val="00DA052E"/>
    <w:rsid w:val="00DF629C"/>
    <w:rsid w:val="00E15540"/>
    <w:rsid w:val="00E21D46"/>
    <w:rsid w:val="00E2566E"/>
    <w:rsid w:val="00E27087"/>
    <w:rsid w:val="00E37634"/>
    <w:rsid w:val="00E4476F"/>
    <w:rsid w:val="00EA5D04"/>
    <w:rsid w:val="00EB5B42"/>
    <w:rsid w:val="00ED2E80"/>
    <w:rsid w:val="00ED36B5"/>
    <w:rsid w:val="00EE0666"/>
    <w:rsid w:val="00EF0BBB"/>
    <w:rsid w:val="00EF1174"/>
    <w:rsid w:val="00F003B9"/>
    <w:rsid w:val="00F40DA9"/>
    <w:rsid w:val="00F44338"/>
    <w:rsid w:val="00F47284"/>
    <w:rsid w:val="00F504FE"/>
    <w:rsid w:val="00F76857"/>
    <w:rsid w:val="00F83FCE"/>
    <w:rsid w:val="00FB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uiPriority w:val="99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c">
    <w:name w:val="List"/>
    <w:basedOn w:val="a0"/>
    <w:rsid w:val="001B073E"/>
  </w:style>
  <w:style w:type="paragraph" w:customStyle="1" w:styleId="18">
    <w:name w:val="Название1"/>
    <w:basedOn w:val="a"/>
    <w:rsid w:val="001B073E"/>
    <w:pPr>
      <w:suppressLineNumbers/>
      <w:spacing w:before="120" w:after="120"/>
    </w:pPr>
  </w:style>
  <w:style w:type="paragraph" w:customStyle="1" w:styleId="19">
    <w:name w:val="Указатель1"/>
    <w:basedOn w:val="a"/>
    <w:rsid w:val="001B073E"/>
    <w:pPr>
      <w:suppressLineNumbers/>
    </w:pPr>
  </w:style>
  <w:style w:type="paragraph" w:customStyle="1" w:styleId="1a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d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b">
    <w:name w:val="Без интервала1"/>
    <w:basedOn w:val="a"/>
    <w:rsid w:val="001B073E"/>
    <w:pPr>
      <w:spacing w:after="0" w:line="100" w:lineRule="atLeast"/>
    </w:pPr>
  </w:style>
  <w:style w:type="paragraph" w:customStyle="1" w:styleId="1c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d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e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">
    <w:name w:val="Содержимое таблицы"/>
    <w:basedOn w:val="a"/>
    <w:rsid w:val="001B073E"/>
    <w:pPr>
      <w:suppressLineNumbers/>
    </w:pPr>
  </w:style>
  <w:style w:type="paragraph" w:customStyle="1" w:styleId="af0">
    <w:name w:val="Заголовок таблицы"/>
    <w:basedOn w:val="af"/>
    <w:rsid w:val="001B073E"/>
    <w:pPr>
      <w:jc w:val="center"/>
    </w:pPr>
    <w:rPr>
      <w:b/>
      <w:bCs/>
    </w:rPr>
  </w:style>
  <w:style w:type="paragraph" w:styleId="af1">
    <w:name w:val="List Paragraph"/>
    <w:basedOn w:val="a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4">
    <w:name w:val="footer"/>
    <w:basedOn w:val="a"/>
    <w:link w:val="af5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  <w:style w:type="paragraph" w:styleId="af6">
    <w:name w:val="No Spacing"/>
    <w:basedOn w:val="a"/>
    <w:uiPriority w:val="1"/>
    <w:qFormat/>
    <w:rsid w:val="00636C9C"/>
    <w:pPr>
      <w:suppressAutoHyphens w:val="0"/>
      <w:spacing w:after="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76C1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1"/>
    <w:link w:val="af7"/>
    <w:uiPriority w:val="99"/>
    <w:semiHidden/>
    <w:rsid w:val="00776C10"/>
    <w:rPr>
      <w:rFonts w:ascii="Tahoma" w:eastAsia="SimSun" w:hAnsi="Tahoma" w:cs="Mangal"/>
      <w:i/>
      <w:iCs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37</cp:revision>
  <cp:lastPrinted>2012-10-22T02:34:00Z</cp:lastPrinted>
  <dcterms:created xsi:type="dcterms:W3CDTF">2013-07-01T07:47:00Z</dcterms:created>
  <dcterms:modified xsi:type="dcterms:W3CDTF">2022-06-22T10:34:00Z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